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20" w:rsidRPr="00EF515A" w:rsidRDefault="00C82CFE" w:rsidP="00185116">
      <w:pPr>
        <w:spacing w:line="400" w:lineRule="exact"/>
        <w:jc w:val="center"/>
        <w:rPr>
          <w:rFonts w:ascii="游ゴシック" w:eastAsia="游ゴシック" w:hAnsi="游ゴシック"/>
          <w:sz w:val="24"/>
          <w:szCs w:val="28"/>
        </w:rPr>
      </w:pPr>
      <w:r w:rsidRPr="00EF515A">
        <w:rPr>
          <w:rFonts w:ascii="游ゴシック" w:eastAsia="游ゴシック" w:hAnsi="游ゴシック" w:hint="eastAsia"/>
          <w:sz w:val="24"/>
          <w:szCs w:val="28"/>
        </w:rPr>
        <w:t>熊本県棚田</w:t>
      </w:r>
      <w:r w:rsidR="00B26C1F" w:rsidRPr="00EF515A">
        <w:rPr>
          <w:rFonts w:ascii="游ゴシック" w:eastAsia="游ゴシック" w:hAnsi="游ゴシック" w:hint="eastAsia"/>
          <w:sz w:val="24"/>
          <w:szCs w:val="28"/>
        </w:rPr>
        <w:t>マスコットキャラクター「ダンダン」</w:t>
      </w:r>
      <w:r w:rsidR="00185116">
        <w:rPr>
          <w:rFonts w:ascii="游ゴシック" w:eastAsia="游ゴシック" w:hAnsi="游ゴシック" w:hint="eastAsia"/>
          <w:sz w:val="24"/>
          <w:szCs w:val="28"/>
        </w:rPr>
        <w:t xml:space="preserve">　</w:t>
      </w:r>
      <w:r w:rsidRPr="00EF515A">
        <w:rPr>
          <w:rFonts w:ascii="游ゴシック" w:eastAsia="游ゴシック" w:hAnsi="游ゴシック" w:hint="eastAsia"/>
          <w:sz w:val="24"/>
          <w:szCs w:val="28"/>
        </w:rPr>
        <w:t>利用</w:t>
      </w:r>
      <w:r w:rsidR="003F6322" w:rsidRPr="00EF515A">
        <w:rPr>
          <w:rFonts w:ascii="游ゴシック" w:eastAsia="游ゴシック" w:hAnsi="游ゴシック" w:hint="eastAsia"/>
          <w:sz w:val="24"/>
          <w:szCs w:val="28"/>
        </w:rPr>
        <w:t>ガイドライン</w:t>
      </w:r>
    </w:p>
    <w:p w:rsidR="00185116" w:rsidRPr="00C82CFE" w:rsidRDefault="00185116" w:rsidP="00C82CFE">
      <w:pPr>
        <w:spacing w:line="400" w:lineRule="exact"/>
        <w:rPr>
          <w:rFonts w:ascii="游ゴシック" w:eastAsia="游ゴシック" w:hAnsi="游ゴシック"/>
          <w:sz w:val="24"/>
          <w:szCs w:val="24"/>
        </w:rPr>
      </w:pPr>
    </w:p>
    <w:p w:rsidR="002F45BD" w:rsidRPr="00EF515A" w:rsidRDefault="002F45BD" w:rsidP="00C82CFE">
      <w:pPr>
        <w:spacing w:line="400" w:lineRule="exact"/>
        <w:rPr>
          <w:rFonts w:ascii="游ゴシック" w:eastAsia="游ゴシック" w:hAnsi="游ゴシック"/>
          <w:sz w:val="22"/>
          <w:szCs w:val="24"/>
        </w:rPr>
      </w:pPr>
      <w:r w:rsidRPr="00EF515A">
        <w:rPr>
          <w:rFonts w:ascii="游ゴシック" w:eastAsia="游ゴシック" w:hAnsi="游ゴシック" w:hint="eastAsia"/>
          <w:sz w:val="22"/>
          <w:szCs w:val="24"/>
        </w:rPr>
        <w:t>（趣旨）</w:t>
      </w:r>
    </w:p>
    <w:p w:rsidR="002F45BD" w:rsidRPr="00EF515A" w:rsidRDefault="001E4184" w:rsidP="007B32F8">
      <w:pPr>
        <w:spacing w:line="400" w:lineRule="exact"/>
        <w:ind w:left="220" w:hangingChars="100" w:hanging="220"/>
        <w:rPr>
          <w:rFonts w:ascii="游ゴシック" w:eastAsia="游ゴシック" w:hAnsi="游ゴシック"/>
          <w:sz w:val="22"/>
          <w:szCs w:val="24"/>
        </w:rPr>
      </w:pPr>
      <w:r>
        <w:rPr>
          <w:rFonts w:ascii="游ゴシック" w:eastAsia="游ゴシック" w:hAnsi="游ゴシック" w:hint="eastAsia"/>
          <w:sz w:val="22"/>
          <w:szCs w:val="24"/>
        </w:rPr>
        <w:t>1</w:t>
      </w:r>
      <w:r w:rsidR="008023A7" w:rsidRPr="00EF515A">
        <w:rPr>
          <w:rFonts w:ascii="游ゴシック" w:eastAsia="游ゴシック" w:hAnsi="游ゴシック" w:hint="eastAsia"/>
          <w:sz w:val="22"/>
          <w:szCs w:val="24"/>
        </w:rPr>
        <w:t xml:space="preserve">　このガイドライン</w:t>
      </w:r>
      <w:r w:rsidR="00C82CFE" w:rsidRPr="00EF515A">
        <w:rPr>
          <w:rFonts w:ascii="游ゴシック" w:eastAsia="游ゴシック" w:hAnsi="游ゴシック" w:hint="eastAsia"/>
          <w:sz w:val="22"/>
          <w:szCs w:val="24"/>
        </w:rPr>
        <w:t>は、県</w:t>
      </w:r>
      <w:r w:rsidR="002F45BD" w:rsidRPr="00EF515A">
        <w:rPr>
          <w:rFonts w:ascii="游ゴシック" w:eastAsia="游ゴシック" w:hAnsi="游ゴシック" w:hint="eastAsia"/>
          <w:sz w:val="22"/>
          <w:szCs w:val="24"/>
        </w:rPr>
        <w:t>が</w:t>
      </w:r>
      <w:r w:rsidR="003F6322" w:rsidRPr="00EF515A">
        <w:rPr>
          <w:rFonts w:ascii="游ゴシック" w:eastAsia="游ゴシック" w:hAnsi="游ゴシック" w:hint="eastAsia"/>
          <w:sz w:val="22"/>
          <w:szCs w:val="24"/>
        </w:rPr>
        <w:t>管理</w:t>
      </w:r>
      <w:r w:rsidR="002F45BD" w:rsidRPr="00EF515A">
        <w:rPr>
          <w:rFonts w:ascii="游ゴシック" w:eastAsia="游ゴシック" w:hAnsi="游ゴシック" w:hint="eastAsia"/>
          <w:sz w:val="22"/>
          <w:szCs w:val="24"/>
        </w:rPr>
        <w:t>する</w:t>
      </w:r>
      <w:r w:rsidR="00C82CFE" w:rsidRPr="00EF515A">
        <w:rPr>
          <w:rFonts w:ascii="游ゴシック" w:eastAsia="游ゴシック" w:hAnsi="游ゴシック" w:hint="eastAsia"/>
          <w:sz w:val="22"/>
          <w:szCs w:val="24"/>
        </w:rPr>
        <w:t>、熊本県棚田</w:t>
      </w:r>
      <w:r w:rsidR="003F6322" w:rsidRPr="00EF515A">
        <w:rPr>
          <w:rFonts w:ascii="游ゴシック" w:eastAsia="游ゴシック" w:hAnsi="游ゴシック" w:hint="eastAsia"/>
          <w:sz w:val="22"/>
          <w:szCs w:val="24"/>
        </w:rPr>
        <w:t>マスコットキャラクター</w:t>
      </w:r>
      <w:r w:rsidR="00C82CFE" w:rsidRPr="00EF515A">
        <w:rPr>
          <w:rFonts w:ascii="游ゴシック" w:eastAsia="游ゴシック" w:hAnsi="游ゴシック" w:hint="eastAsia"/>
          <w:sz w:val="22"/>
          <w:szCs w:val="24"/>
        </w:rPr>
        <w:t>「ダンダン</w:t>
      </w:r>
      <w:r w:rsidR="00CE057F" w:rsidRPr="00EF515A">
        <w:rPr>
          <w:rFonts w:ascii="游ゴシック" w:eastAsia="游ゴシック" w:hAnsi="游ゴシック" w:hint="eastAsia"/>
          <w:sz w:val="22"/>
          <w:szCs w:val="24"/>
        </w:rPr>
        <w:t>」</w:t>
      </w:r>
      <w:r w:rsidR="005B1A7F" w:rsidRPr="00EF515A">
        <w:rPr>
          <w:rFonts w:ascii="游ゴシック" w:eastAsia="游ゴシック" w:hAnsi="游ゴシック" w:hint="eastAsia"/>
          <w:sz w:val="22"/>
          <w:szCs w:val="24"/>
        </w:rPr>
        <w:t>（以下「</w:t>
      </w:r>
      <w:r w:rsidR="00C82CFE" w:rsidRPr="00EF515A">
        <w:rPr>
          <w:rFonts w:ascii="游ゴシック" w:eastAsia="游ゴシック" w:hAnsi="游ゴシック" w:hint="eastAsia"/>
          <w:sz w:val="22"/>
          <w:szCs w:val="24"/>
        </w:rPr>
        <w:t>ダンダン</w:t>
      </w:r>
      <w:r w:rsidR="00CE057F" w:rsidRPr="00EF515A">
        <w:rPr>
          <w:rFonts w:ascii="游ゴシック" w:eastAsia="游ゴシック" w:hAnsi="游ゴシック" w:hint="eastAsia"/>
          <w:sz w:val="22"/>
          <w:szCs w:val="24"/>
        </w:rPr>
        <w:t>」という。）</w:t>
      </w:r>
      <w:r w:rsidR="003F6322" w:rsidRPr="00EF515A">
        <w:rPr>
          <w:rFonts w:ascii="游ゴシック" w:eastAsia="游ゴシック" w:hAnsi="游ゴシック" w:hint="eastAsia"/>
          <w:sz w:val="22"/>
          <w:szCs w:val="24"/>
        </w:rPr>
        <w:t>を、個人及び企業が利用</w:t>
      </w:r>
      <w:r w:rsidR="002F45BD" w:rsidRPr="00EF515A">
        <w:rPr>
          <w:rFonts w:ascii="游ゴシック" w:eastAsia="游ゴシック" w:hAnsi="游ゴシック" w:hint="eastAsia"/>
          <w:sz w:val="22"/>
          <w:szCs w:val="24"/>
        </w:rPr>
        <w:t>するために必要な事項を定める。</w:t>
      </w:r>
    </w:p>
    <w:p w:rsidR="002F45BD" w:rsidRPr="00EF515A" w:rsidRDefault="002F45BD" w:rsidP="00C82CFE">
      <w:pPr>
        <w:spacing w:line="400" w:lineRule="exact"/>
        <w:rPr>
          <w:rFonts w:ascii="游ゴシック" w:eastAsia="游ゴシック" w:hAnsi="游ゴシック"/>
          <w:sz w:val="22"/>
          <w:szCs w:val="24"/>
        </w:rPr>
      </w:pPr>
    </w:p>
    <w:p w:rsidR="002F45BD" w:rsidRPr="00EF515A" w:rsidRDefault="002F45BD" w:rsidP="00C82CFE">
      <w:pPr>
        <w:spacing w:line="400" w:lineRule="exact"/>
        <w:rPr>
          <w:rFonts w:ascii="游ゴシック" w:eastAsia="游ゴシック" w:hAnsi="游ゴシック"/>
          <w:sz w:val="22"/>
          <w:szCs w:val="24"/>
        </w:rPr>
      </w:pPr>
      <w:r w:rsidRPr="00EF515A">
        <w:rPr>
          <w:rFonts w:ascii="游ゴシック" w:eastAsia="游ゴシック" w:hAnsi="游ゴシック" w:hint="eastAsia"/>
          <w:sz w:val="22"/>
          <w:szCs w:val="24"/>
        </w:rPr>
        <w:t>（目的）</w:t>
      </w:r>
    </w:p>
    <w:p w:rsidR="002F45BD" w:rsidRPr="00EF515A" w:rsidRDefault="002F45BD" w:rsidP="007B32F8">
      <w:pPr>
        <w:spacing w:line="400" w:lineRule="exact"/>
        <w:ind w:left="220" w:hangingChars="100" w:hanging="220"/>
        <w:rPr>
          <w:rFonts w:ascii="游ゴシック" w:eastAsia="游ゴシック" w:hAnsi="游ゴシック"/>
          <w:sz w:val="22"/>
          <w:szCs w:val="24"/>
        </w:rPr>
      </w:pPr>
      <w:r w:rsidRPr="00EF515A">
        <w:rPr>
          <w:rFonts w:ascii="游ゴシック" w:eastAsia="游ゴシック" w:hAnsi="游ゴシック" w:hint="eastAsia"/>
          <w:sz w:val="22"/>
          <w:szCs w:val="24"/>
        </w:rPr>
        <w:t xml:space="preserve">２　</w:t>
      </w:r>
      <w:r w:rsidR="0021213B" w:rsidRPr="00EF515A">
        <w:rPr>
          <w:rFonts w:ascii="游ゴシック" w:eastAsia="游ゴシック" w:hAnsi="游ゴシック" w:hint="eastAsia"/>
          <w:sz w:val="22"/>
          <w:szCs w:val="24"/>
        </w:rPr>
        <w:t>ダンダン</w:t>
      </w:r>
      <w:r w:rsidR="003F6322" w:rsidRPr="00EF515A">
        <w:rPr>
          <w:rFonts w:ascii="游ゴシック" w:eastAsia="游ゴシック" w:hAnsi="游ゴシック" w:hint="eastAsia"/>
          <w:sz w:val="22"/>
          <w:szCs w:val="24"/>
        </w:rPr>
        <w:t>の利用は、</w:t>
      </w:r>
      <w:r w:rsidR="0021213B" w:rsidRPr="00EF515A">
        <w:rPr>
          <w:rFonts w:ascii="游ゴシック" w:eastAsia="游ゴシック" w:hAnsi="游ゴシック" w:hint="eastAsia"/>
          <w:sz w:val="22"/>
          <w:szCs w:val="24"/>
        </w:rPr>
        <w:t>熊本県</w:t>
      </w:r>
      <w:r w:rsidR="003F6322" w:rsidRPr="00EF515A">
        <w:rPr>
          <w:rFonts w:ascii="游ゴシック" w:eastAsia="游ゴシック" w:hAnsi="游ゴシック" w:hint="eastAsia"/>
          <w:sz w:val="22"/>
          <w:szCs w:val="24"/>
        </w:rPr>
        <w:t>の</w:t>
      </w:r>
      <w:r w:rsidR="00E36405" w:rsidRPr="00EF515A">
        <w:rPr>
          <w:rFonts w:ascii="游ゴシック" w:eastAsia="游ゴシック" w:hAnsi="游ゴシック" w:hint="eastAsia"/>
          <w:sz w:val="22"/>
          <w:szCs w:val="24"/>
        </w:rPr>
        <w:t>棚田振興、</w:t>
      </w:r>
      <w:r w:rsidRPr="00EF515A">
        <w:rPr>
          <w:rFonts w:ascii="游ゴシック" w:eastAsia="游ゴシック" w:hAnsi="游ゴシック" w:hint="eastAsia"/>
          <w:sz w:val="22"/>
          <w:szCs w:val="24"/>
        </w:rPr>
        <w:t>観光</w:t>
      </w:r>
      <w:r w:rsidR="0021213B" w:rsidRPr="00EF515A">
        <w:rPr>
          <w:rFonts w:ascii="游ゴシック" w:eastAsia="游ゴシック" w:hAnsi="游ゴシック" w:hint="eastAsia"/>
          <w:sz w:val="22"/>
          <w:szCs w:val="24"/>
        </w:rPr>
        <w:t>振興、産業振興、県民</w:t>
      </w:r>
      <w:r w:rsidR="003F6322" w:rsidRPr="00EF515A">
        <w:rPr>
          <w:rFonts w:ascii="游ゴシック" w:eastAsia="游ゴシック" w:hAnsi="游ゴシック" w:hint="eastAsia"/>
          <w:sz w:val="22"/>
          <w:szCs w:val="24"/>
        </w:rPr>
        <w:t>の福祉の向上</w:t>
      </w:r>
      <w:r w:rsidR="0021213B" w:rsidRPr="00EF515A">
        <w:rPr>
          <w:rFonts w:ascii="游ゴシック" w:eastAsia="游ゴシック" w:hAnsi="游ゴシック" w:hint="eastAsia"/>
          <w:sz w:val="22"/>
          <w:szCs w:val="24"/>
        </w:rPr>
        <w:t>、県</w:t>
      </w:r>
      <w:r w:rsidR="00FD3476" w:rsidRPr="00EF515A">
        <w:rPr>
          <w:rFonts w:ascii="游ゴシック" w:eastAsia="游ゴシック" w:hAnsi="游ゴシック" w:hint="eastAsia"/>
          <w:sz w:val="22"/>
          <w:szCs w:val="24"/>
        </w:rPr>
        <w:t>内の経済活動の活性化</w:t>
      </w:r>
      <w:r w:rsidR="0021213B" w:rsidRPr="00EF515A">
        <w:rPr>
          <w:rFonts w:ascii="游ゴシック" w:eastAsia="游ゴシック" w:hAnsi="游ゴシック" w:hint="eastAsia"/>
          <w:sz w:val="22"/>
          <w:szCs w:val="24"/>
        </w:rPr>
        <w:t>及び熊本県</w:t>
      </w:r>
      <w:r w:rsidR="003F6322" w:rsidRPr="00EF515A">
        <w:rPr>
          <w:rFonts w:ascii="游ゴシック" w:eastAsia="游ゴシック" w:hAnsi="游ゴシック" w:hint="eastAsia"/>
          <w:sz w:val="22"/>
          <w:szCs w:val="24"/>
        </w:rPr>
        <w:t>の知名度向上を図ることを目的とする。</w:t>
      </w:r>
    </w:p>
    <w:p w:rsidR="002F45BD" w:rsidRPr="00EF515A" w:rsidRDefault="002F45BD" w:rsidP="00C82CFE">
      <w:pPr>
        <w:spacing w:line="400" w:lineRule="exact"/>
        <w:rPr>
          <w:rFonts w:ascii="游ゴシック" w:eastAsia="游ゴシック" w:hAnsi="游ゴシック"/>
          <w:sz w:val="22"/>
          <w:szCs w:val="24"/>
        </w:rPr>
      </w:pPr>
    </w:p>
    <w:p w:rsidR="002F2BF1" w:rsidRPr="00EF515A" w:rsidRDefault="00CE057F" w:rsidP="00C82CFE">
      <w:pPr>
        <w:spacing w:line="400" w:lineRule="exact"/>
        <w:rPr>
          <w:rFonts w:ascii="游ゴシック" w:eastAsia="游ゴシック" w:hAnsi="游ゴシック"/>
          <w:sz w:val="22"/>
          <w:szCs w:val="24"/>
        </w:rPr>
      </w:pPr>
      <w:r w:rsidRPr="00EF515A">
        <w:rPr>
          <w:rFonts w:ascii="游ゴシック" w:eastAsia="游ゴシック" w:hAnsi="游ゴシック" w:hint="eastAsia"/>
          <w:sz w:val="22"/>
          <w:szCs w:val="24"/>
        </w:rPr>
        <w:t>（</w:t>
      </w:r>
      <w:r w:rsidR="003F6322" w:rsidRPr="00EF515A">
        <w:rPr>
          <w:rFonts w:ascii="游ゴシック" w:eastAsia="游ゴシック" w:hAnsi="游ゴシック" w:hint="eastAsia"/>
          <w:sz w:val="22"/>
          <w:szCs w:val="24"/>
        </w:rPr>
        <w:t>利用の</w:t>
      </w:r>
      <w:r w:rsidR="002F2BF1" w:rsidRPr="00EF515A">
        <w:rPr>
          <w:rFonts w:ascii="游ゴシック" w:eastAsia="游ゴシック" w:hAnsi="游ゴシック" w:hint="eastAsia"/>
          <w:sz w:val="22"/>
          <w:szCs w:val="24"/>
        </w:rPr>
        <w:t>対象者）</w:t>
      </w:r>
    </w:p>
    <w:p w:rsidR="007B5674" w:rsidRPr="00EF515A" w:rsidRDefault="001E4184" w:rsidP="007B32F8">
      <w:pPr>
        <w:spacing w:line="400" w:lineRule="exact"/>
        <w:ind w:left="220" w:hangingChars="100" w:hanging="220"/>
        <w:rPr>
          <w:rFonts w:ascii="游ゴシック" w:eastAsia="游ゴシック" w:hAnsi="游ゴシック"/>
          <w:sz w:val="22"/>
          <w:szCs w:val="24"/>
        </w:rPr>
      </w:pPr>
      <w:r>
        <w:rPr>
          <w:rFonts w:ascii="游ゴシック" w:eastAsia="游ゴシック" w:hAnsi="游ゴシック" w:hint="eastAsia"/>
          <w:sz w:val="22"/>
          <w:szCs w:val="24"/>
        </w:rPr>
        <w:t>3</w:t>
      </w:r>
      <w:r w:rsidR="002F2BF1" w:rsidRPr="00EF515A">
        <w:rPr>
          <w:rFonts w:ascii="游ゴシック" w:eastAsia="游ゴシック" w:hAnsi="游ゴシック" w:hint="eastAsia"/>
          <w:sz w:val="22"/>
          <w:szCs w:val="24"/>
        </w:rPr>
        <w:t xml:space="preserve">　</w:t>
      </w:r>
      <w:r w:rsidR="0021213B" w:rsidRPr="00EF515A">
        <w:rPr>
          <w:rFonts w:ascii="游ゴシック" w:eastAsia="游ゴシック" w:hAnsi="游ゴシック" w:hint="eastAsia"/>
          <w:sz w:val="22"/>
          <w:szCs w:val="24"/>
        </w:rPr>
        <w:t>ダンダン</w:t>
      </w:r>
      <w:r w:rsidR="003F6322" w:rsidRPr="00EF515A">
        <w:rPr>
          <w:rFonts w:ascii="游ゴシック" w:eastAsia="游ゴシック" w:hAnsi="游ゴシック" w:hint="eastAsia"/>
          <w:sz w:val="22"/>
          <w:szCs w:val="24"/>
        </w:rPr>
        <w:t>は</w:t>
      </w:r>
      <w:r w:rsidR="00FD3476" w:rsidRPr="00EF515A">
        <w:rPr>
          <w:rFonts w:ascii="游ゴシック" w:eastAsia="游ゴシック" w:hAnsi="游ゴシック" w:hint="eastAsia"/>
          <w:sz w:val="22"/>
          <w:szCs w:val="24"/>
        </w:rPr>
        <w:t>個人及び法人共に第</w:t>
      </w:r>
      <w:r>
        <w:rPr>
          <w:rFonts w:ascii="游ゴシック" w:eastAsia="游ゴシック" w:hAnsi="游ゴシック" w:hint="eastAsia"/>
          <w:sz w:val="22"/>
          <w:szCs w:val="24"/>
        </w:rPr>
        <w:t>2</w:t>
      </w:r>
      <w:r w:rsidR="00FD3476" w:rsidRPr="00EF515A">
        <w:rPr>
          <w:rFonts w:ascii="游ゴシック" w:eastAsia="游ゴシック" w:hAnsi="游ゴシック" w:hint="eastAsia"/>
          <w:sz w:val="22"/>
          <w:szCs w:val="24"/>
        </w:rPr>
        <w:t>項の目的に</w:t>
      </w:r>
      <w:r w:rsidR="003F6322" w:rsidRPr="00EF515A">
        <w:rPr>
          <w:rFonts w:ascii="游ゴシック" w:eastAsia="游ゴシック" w:hAnsi="游ゴシック" w:hint="eastAsia"/>
          <w:sz w:val="22"/>
          <w:szCs w:val="24"/>
        </w:rPr>
        <w:t>あてはまる者は無償で使用できる。</w:t>
      </w:r>
      <w:r w:rsidR="00B70591" w:rsidRPr="00EF515A">
        <w:rPr>
          <w:rFonts w:ascii="游ゴシック" w:eastAsia="游ゴシック" w:hAnsi="游ゴシック" w:hint="eastAsia"/>
          <w:sz w:val="22"/>
          <w:szCs w:val="24"/>
        </w:rPr>
        <w:t>但し、利用条件により利用許可申請を行う</w:t>
      </w:r>
      <w:r w:rsidR="00FD3476" w:rsidRPr="00EF515A">
        <w:rPr>
          <w:rFonts w:ascii="游ゴシック" w:eastAsia="游ゴシック" w:hAnsi="游ゴシック" w:hint="eastAsia"/>
          <w:sz w:val="22"/>
          <w:szCs w:val="24"/>
        </w:rPr>
        <w:t>必要がある</w:t>
      </w:r>
      <w:r w:rsidR="00B70591" w:rsidRPr="00EF515A">
        <w:rPr>
          <w:rFonts w:ascii="游ゴシック" w:eastAsia="游ゴシック" w:hAnsi="游ゴシック" w:hint="eastAsia"/>
          <w:sz w:val="22"/>
          <w:szCs w:val="24"/>
        </w:rPr>
        <w:t>。</w:t>
      </w:r>
    </w:p>
    <w:p w:rsidR="00392854" w:rsidRPr="00EF515A" w:rsidRDefault="00392854" w:rsidP="00C82CFE">
      <w:pPr>
        <w:spacing w:line="400" w:lineRule="exact"/>
        <w:rPr>
          <w:rFonts w:ascii="游ゴシック" w:eastAsia="游ゴシック" w:hAnsi="游ゴシック"/>
          <w:sz w:val="22"/>
          <w:szCs w:val="24"/>
        </w:rPr>
      </w:pPr>
    </w:p>
    <w:p w:rsidR="00CC2076" w:rsidRPr="00EF515A" w:rsidRDefault="00CC2076" w:rsidP="00C82CFE">
      <w:pPr>
        <w:spacing w:line="400" w:lineRule="exact"/>
        <w:rPr>
          <w:rFonts w:ascii="游ゴシック" w:eastAsia="游ゴシック" w:hAnsi="游ゴシック"/>
          <w:sz w:val="22"/>
          <w:szCs w:val="24"/>
        </w:rPr>
      </w:pPr>
      <w:r w:rsidRPr="00EF515A">
        <w:rPr>
          <w:rFonts w:ascii="游ゴシック" w:eastAsia="游ゴシック" w:hAnsi="游ゴシック" w:hint="eastAsia"/>
          <w:sz w:val="22"/>
          <w:szCs w:val="24"/>
        </w:rPr>
        <w:t>（</w:t>
      </w:r>
      <w:r w:rsidR="00392854" w:rsidRPr="00EF515A">
        <w:rPr>
          <w:rFonts w:ascii="游ゴシック" w:eastAsia="游ゴシック" w:hAnsi="游ゴシック" w:hint="eastAsia"/>
          <w:sz w:val="22"/>
          <w:szCs w:val="24"/>
        </w:rPr>
        <w:t>利用申請</w:t>
      </w:r>
      <w:r w:rsidRPr="00EF515A">
        <w:rPr>
          <w:rFonts w:ascii="游ゴシック" w:eastAsia="游ゴシック" w:hAnsi="游ゴシック" w:hint="eastAsia"/>
          <w:sz w:val="22"/>
          <w:szCs w:val="24"/>
        </w:rPr>
        <w:t>）</w:t>
      </w:r>
    </w:p>
    <w:p w:rsidR="003E65FC" w:rsidRPr="00EF515A" w:rsidRDefault="001E4184" w:rsidP="007B32F8">
      <w:pPr>
        <w:spacing w:line="400" w:lineRule="exact"/>
        <w:ind w:left="220" w:hangingChars="100" w:hanging="220"/>
        <w:rPr>
          <w:rFonts w:ascii="游ゴシック" w:eastAsia="游ゴシック" w:hAnsi="游ゴシック"/>
          <w:sz w:val="22"/>
          <w:szCs w:val="24"/>
        </w:rPr>
      </w:pPr>
      <w:r>
        <w:rPr>
          <w:rFonts w:ascii="游ゴシック" w:eastAsia="游ゴシック" w:hAnsi="游ゴシック" w:hint="eastAsia"/>
          <w:sz w:val="22"/>
          <w:szCs w:val="24"/>
        </w:rPr>
        <w:t>4</w:t>
      </w:r>
      <w:r w:rsidR="00CC2076" w:rsidRPr="00EF515A">
        <w:rPr>
          <w:rFonts w:ascii="游ゴシック" w:eastAsia="游ゴシック" w:hAnsi="游ゴシック" w:hint="eastAsia"/>
          <w:sz w:val="22"/>
          <w:szCs w:val="24"/>
        </w:rPr>
        <w:t xml:space="preserve">　</w:t>
      </w:r>
      <w:r w:rsidR="0021213B" w:rsidRPr="00EF515A">
        <w:rPr>
          <w:rFonts w:ascii="游ゴシック" w:eastAsia="游ゴシック" w:hAnsi="游ゴシック" w:hint="eastAsia"/>
          <w:sz w:val="22"/>
          <w:szCs w:val="24"/>
        </w:rPr>
        <w:t>ダンダン</w:t>
      </w:r>
      <w:r w:rsidR="00392854" w:rsidRPr="00EF515A">
        <w:rPr>
          <w:rFonts w:ascii="游ゴシック" w:eastAsia="游ゴシック" w:hAnsi="游ゴシック" w:hint="eastAsia"/>
          <w:sz w:val="22"/>
          <w:szCs w:val="24"/>
        </w:rPr>
        <w:t>の利用を希望する者は、必要に応じて</w:t>
      </w:r>
      <w:r w:rsidR="007B32F8" w:rsidRPr="00EF515A">
        <w:rPr>
          <w:rFonts w:ascii="游ゴシック" w:eastAsia="游ゴシック" w:hAnsi="游ゴシック" w:hint="eastAsia"/>
          <w:sz w:val="22"/>
          <w:szCs w:val="24"/>
        </w:rPr>
        <w:t>熊本県棚田マスコットキャラクター「ダンダン」利用申請書（様式第</w:t>
      </w:r>
      <w:r>
        <w:rPr>
          <w:rFonts w:ascii="游ゴシック" w:eastAsia="游ゴシック" w:hAnsi="游ゴシック" w:hint="eastAsia"/>
          <w:sz w:val="22"/>
          <w:szCs w:val="24"/>
        </w:rPr>
        <w:t>1</w:t>
      </w:r>
      <w:r w:rsidR="007B32F8" w:rsidRPr="00EF515A">
        <w:rPr>
          <w:rFonts w:ascii="游ゴシック" w:eastAsia="游ゴシック" w:hAnsi="游ゴシック" w:hint="eastAsia"/>
          <w:sz w:val="22"/>
          <w:szCs w:val="24"/>
        </w:rPr>
        <w:t>号</w:t>
      </w:r>
      <w:r w:rsidR="007B32F8">
        <w:rPr>
          <w:rFonts w:ascii="游ゴシック" w:eastAsia="游ゴシック" w:hAnsi="游ゴシック" w:hint="eastAsia"/>
          <w:sz w:val="22"/>
          <w:szCs w:val="24"/>
        </w:rPr>
        <w:t>）</w:t>
      </w:r>
      <w:r w:rsidR="00392854" w:rsidRPr="00EF515A">
        <w:rPr>
          <w:rFonts w:ascii="游ゴシック" w:eastAsia="游ゴシック" w:hAnsi="游ゴシック" w:hint="eastAsia"/>
          <w:sz w:val="22"/>
          <w:szCs w:val="24"/>
        </w:rPr>
        <w:t>にて申請を行うこと。但し、</w:t>
      </w:r>
      <w:r w:rsidR="003E65FC" w:rsidRPr="00EF515A">
        <w:rPr>
          <w:rFonts w:ascii="游ゴシック" w:eastAsia="游ゴシック" w:hAnsi="游ゴシック" w:hint="eastAsia"/>
          <w:sz w:val="22"/>
          <w:szCs w:val="24"/>
        </w:rPr>
        <w:t>申請内容によっては不許可となる場合がある。</w:t>
      </w:r>
    </w:p>
    <w:p w:rsidR="003E65FC" w:rsidRPr="00EF515A" w:rsidRDefault="003E65FC" w:rsidP="007B32F8">
      <w:pPr>
        <w:spacing w:line="400" w:lineRule="exact"/>
        <w:ind w:left="220" w:hangingChars="100" w:hanging="220"/>
        <w:rPr>
          <w:rFonts w:ascii="游ゴシック" w:eastAsia="游ゴシック" w:hAnsi="游ゴシック"/>
          <w:sz w:val="22"/>
          <w:szCs w:val="24"/>
        </w:rPr>
      </w:pPr>
      <w:r w:rsidRPr="00EF515A">
        <w:rPr>
          <w:rFonts w:ascii="游ゴシック" w:eastAsia="游ゴシック" w:hAnsi="游ゴシック" w:hint="eastAsia"/>
          <w:sz w:val="22"/>
          <w:szCs w:val="24"/>
        </w:rPr>
        <w:t xml:space="preserve">　</w:t>
      </w:r>
      <w:r w:rsidR="00820676" w:rsidRPr="00EF515A">
        <w:rPr>
          <w:rFonts w:ascii="游ゴシック" w:eastAsia="游ゴシック" w:hAnsi="游ゴシック" w:hint="eastAsia"/>
          <w:sz w:val="22"/>
          <w:szCs w:val="24"/>
        </w:rPr>
        <w:t xml:space="preserve">　</w:t>
      </w:r>
      <w:r w:rsidRPr="00EF515A">
        <w:rPr>
          <w:rFonts w:ascii="游ゴシック" w:eastAsia="游ゴシック" w:hAnsi="游ゴシック" w:hint="eastAsia"/>
          <w:sz w:val="22"/>
          <w:szCs w:val="24"/>
        </w:rPr>
        <w:t>なお、</w:t>
      </w:r>
      <w:r w:rsidR="0021213B" w:rsidRPr="00EF515A">
        <w:rPr>
          <w:rFonts w:ascii="游ゴシック" w:eastAsia="游ゴシック" w:hAnsi="游ゴシック" w:hint="eastAsia"/>
          <w:sz w:val="22"/>
          <w:szCs w:val="24"/>
        </w:rPr>
        <w:t>熊本県</w:t>
      </w:r>
      <w:r w:rsidR="00F335DB" w:rsidRPr="00EF515A">
        <w:rPr>
          <w:rFonts w:ascii="游ゴシック" w:eastAsia="游ゴシック" w:hAnsi="游ゴシック" w:hint="eastAsia"/>
          <w:sz w:val="22"/>
          <w:szCs w:val="24"/>
        </w:rPr>
        <w:t>が主導して行う利用に関してはこの限りでない。</w:t>
      </w:r>
      <w:r w:rsidR="00845505" w:rsidRPr="00EF515A">
        <w:rPr>
          <w:rFonts w:ascii="游ゴシック" w:eastAsia="游ゴシック" w:hAnsi="游ゴシック" w:hint="eastAsia"/>
          <w:sz w:val="22"/>
          <w:szCs w:val="24"/>
        </w:rPr>
        <w:t>また、下記条件</w:t>
      </w:r>
      <w:r w:rsidR="008023A7" w:rsidRPr="00EF515A">
        <w:rPr>
          <w:rFonts w:ascii="游ゴシック" w:eastAsia="游ゴシック" w:hAnsi="游ゴシック" w:hint="eastAsia"/>
          <w:sz w:val="22"/>
          <w:szCs w:val="24"/>
        </w:rPr>
        <w:t>以</w:t>
      </w:r>
      <w:r w:rsidR="00820676" w:rsidRPr="00EF515A">
        <w:rPr>
          <w:rFonts w:ascii="游ゴシック" w:eastAsia="游ゴシック" w:hAnsi="游ゴシック" w:hint="eastAsia"/>
          <w:sz w:val="22"/>
          <w:szCs w:val="24"/>
        </w:rPr>
        <w:t>外での利用</w:t>
      </w:r>
      <w:r w:rsidR="00845505" w:rsidRPr="00EF515A">
        <w:rPr>
          <w:rFonts w:ascii="游ゴシック" w:eastAsia="游ゴシック" w:hAnsi="游ゴシック" w:hint="eastAsia"/>
          <w:sz w:val="22"/>
          <w:szCs w:val="24"/>
        </w:rPr>
        <w:t>は</w:t>
      </w:r>
      <w:r w:rsidR="00820676" w:rsidRPr="00EF515A">
        <w:rPr>
          <w:rFonts w:ascii="游ゴシック" w:eastAsia="游ゴシック" w:hAnsi="游ゴシック" w:hint="eastAsia"/>
          <w:sz w:val="22"/>
          <w:szCs w:val="24"/>
        </w:rPr>
        <w:t>その</w:t>
      </w:r>
      <w:r w:rsidR="0021213B" w:rsidRPr="00EF515A">
        <w:rPr>
          <w:rFonts w:ascii="游ゴシック" w:eastAsia="游ゴシック" w:hAnsi="游ゴシック" w:hint="eastAsia"/>
          <w:sz w:val="22"/>
          <w:szCs w:val="24"/>
        </w:rPr>
        <w:t>都度県</w:t>
      </w:r>
      <w:r w:rsidR="00845505" w:rsidRPr="00EF515A">
        <w:rPr>
          <w:rFonts w:ascii="游ゴシック" w:eastAsia="游ゴシック" w:hAnsi="游ゴシック" w:hint="eastAsia"/>
          <w:sz w:val="22"/>
          <w:szCs w:val="24"/>
        </w:rPr>
        <w:t>との協議が必要である。</w:t>
      </w:r>
    </w:p>
    <w:p w:rsidR="0021213B" w:rsidRPr="00EF515A" w:rsidRDefault="0021213B" w:rsidP="00C82CFE">
      <w:pPr>
        <w:spacing w:line="400" w:lineRule="exact"/>
        <w:rPr>
          <w:rFonts w:ascii="游ゴシック" w:eastAsia="游ゴシック" w:hAnsi="游ゴシック"/>
          <w:sz w:val="22"/>
          <w:szCs w:val="24"/>
        </w:rPr>
      </w:pPr>
    </w:p>
    <w:tbl>
      <w:tblPr>
        <w:tblStyle w:val="a9"/>
        <w:tblW w:w="0" w:type="auto"/>
        <w:tblInd w:w="250" w:type="dxa"/>
        <w:tblLook w:val="04A0" w:firstRow="1" w:lastRow="0" w:firstColumn="1" w:lastColumn="0" w:noHBand="0" w:noVBand="1"/>
      </w:tblPr>
      <w:tblGrid>
        <w:gridCol w:w="8363"/>
        <w:gridCol w:w="1134"/>
      </w:tblGrid>
      <w:tr w:rsidR="00125A4C" w:rsidRPr="00EF515A" w:rsidTr="001E4184">
        <w:trPr>
          <w:trHeight w:val="389"/>
        </w:trPr>
        <w:tc>
          <w:tcPr>
            <w:tcW w:w="8363" w:type="dxa"/>
            <w:tcBorders>
              <w:top w:val="nil"/>
              <w:left w:val="nil"/>
              <w:bottom w:val="single" w:sz="4" w:space="0" w:color="auto"/>
              <w:right w:val="dotted" w:sz="4" w:space="0" w:color="auto"/>
            </w:tcBorders>
            <w:shd w:val="clear" w:color="auto" w:fill="BFBFBF" w:themeFill="background1" w:themeFillShade="BF"/>
          </w:tcPr>
          <w:p w:rsidR="00125A4C" w:rsidRPr="00EF515A" w:rsidRDefault="00125A4C" w:rsidP="00C82CFE">
            <w:pPr>
              <w:spacing w:line="400" w:lineRule="exact"/>
              <w:rPr>
                <w:rFonts w:ascii="游ゴシック" w:eastAsia="游ゴシック" w:hAnsi="游ゴシック"/>
                <w:sz w:val="22"/>
                <w:szCs w:val="24"/>
              </w:rPr>
            </w:pPr>
            <w:r w:rsidRPr="00EF515A">
              <w:rPr>
                <w:rFonts w:ascii="游ゴシック" w:eastAsia="游ゴシック" w:hAnsi="游ゴシック" w:hint="eastAsia"/>
                <w:sz w:val="22"/>
                <w:szCs w:val="24"/>
              </w:rPr>
              <w:t>申請内容</w:t>
            </w:r>
          </w:p>
        </w:tc>
        <w:tc>
          <w:tcPr>
            <w:tcW w:w="1134" w:type="dxa"/>
            <w:tcBorders>
              <w:top w:val="nil"/>
              <w:left w:val="dotted" w:sz="4" w:space="0" w:color="auto"/>
              <w:bottom w:val="single" w:sz="4" w:space="0" w:color="000000"/>
              <w:right w:val="nil"/>
            </w:tcBorders>
            <w:shd w:val="clear" w:color="auto" w:fill="BFBFBF" w:themeFill="background1" w:themeFillShade="BF"/>
          </w:tcPr>
          <w:p w:rsidR="00125A4C" w:rsidRPr="00EF515A" w:rsidRDefault="00125A4C" w:rsidP="00EF515A">
            <w:pPr>
              <w:spacing w:line="400" w:lineRule="exact"/>
              <w:ind w:left="220" w:hangingChars="100" w:hanging="220"/>
              <w:jc w:val="left"/>
              <w:rPr>
                <w:rFonts w:ascii="游ゴシック" w:eastAsia="游ゴシック" w:hAnsi="游ゴシック"/>
                <w:sz w:val="22"/>
                <w:szCs w:val="24"/>
              </w:rPr>
            </w:pPr>
            <w:r w:rsidRPr="00EF515A">
              <w:rPr>
                <w:rFonts w:ascii="游ゴシック" w:eastAsia="游ゴシック" w:hAnsi="游ゴシック" w:hint="eastAsia"/>
                <w:sz w:val="22"/>
                <w:szCs w:val="24"/>
              </w:rPr>
              <w:t>申請要否</w:t>
            </w:r>
          </w:p>
        </w:tc>
      </w:tr>
      <w:tr w:rsidR="00125A4C" w:rsidRPr="00EF515A" w:rsidTr="001E4184">
        <w:trPr>
          <w:trHeight w:val="420"/>
        </w:trPr>
        <w:tc>
          <w:tcPr>
            <w:tcW w:w="8363" w:type="dxa"/>
            <w:tcBorders>
              <w:top w:val="single" w:sz="4" w:space="0" w:color="auto"/>
              <w:left w:val="nil"/>
              <w:bottom w:val="dotted" w:sz="4" w:space="0" w:color="auto"/>
              <w:right w:val="dotted" w:sz="4" w:space="0" w:color="auto"/>
            </w:tcBorders>
          </w:tcPr>
          <w:p w:rsidR="00125A4C"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1.</w:t>
            </w:r>
            <w:r w:rsidR="00125A4C" w:rsidRPr="00EF515A">
              <w:rPr>
                <w:rFonts w:ascii="游ゴシック" w:eastAsia="游ゴシック" w:hAnsi="游ゴシック" w:hint="eastAsia"/>
                <w:sz w:val="22"/>
                <w:szCs w:val="24"/>
              </w:rPr>
              <w:t>非営利目的で行う活動にイラスト等を使用する場合。</w:t>
            </w:r>
          </w:p>
        </w:tc>
        <w:tc>
          <w:tcPr>
            <w:tcW w:w="1134" w:type="dxa"/>
            <w:tcBorders>
              <w:top w:val="single" w:sz="4" w:space="0" w:color="000000"/>
              <w:left w:val="dotted" w:sz="4" w:space="0" w:color="auto"/>
              <w:bottom w:val="dotted" w:sz="4" w:space="0" w:color="auto"/>
              <w:right w:val="nil"/>
            </w:tcBorders>
          </w:tcPr>
          <w:p w:rsidR="00125A4C" w:rsidRPr="00EF515A" w:rsidRDefault="00125A4C" w:rsidP="00EF515A">
            <w:pPr>
              <w:spacing w:line="400" w:lineRule="exact"/>
              <w:jc w:val="left"/>
              <w:rPr>
                <w:rFonts w:ascii="游ゴシック" w:eastAsia="游ゴシック" w:hAnsi="游ゴシック"/>
                <w:sz w:val="22"/>
                <w:szCs w:val="24"/>
              </w:rPr>
            </w:pPr>
            <w:r w:rsidRPr="00EF515A">
              <w:rPr>
                <w:rFonts w:ascii="游ゴシック" w:eastAsia="游ゴシック" w:hAnsi="游ゴシック" w:hint="eastAsia"/>
                <w:sz w:val="22"/>
                <w:szCs w:val="24"/>
              </w:rPr>
              <w:t>不要</w:t>
            </w:r>
          </w:p>
        </w:tc>
      </w:tr>
      <w:tr w:rsidR="00125A4C" w:rsidRPr="00EF515A" w:rsidTr="001E4184">
        <w:trPr>
          <w:trHeight w:val="420"/>
        </w:trPr>
        <w:tc>
          <w:tcPr>
            <w:tcW w:w="8363" w:type="dxa"/>
            <w:tcBorders>
              <w:top w:val="dotted" w:sz="4" w:space="0" w:color="auto"/>
              <w:left w:val="nil"/>
              <w:bottom w:val="dotted" w:sz="4" w:space="0" w:color="auto"/>
              <w:right w:val="dotted" w:sz="4" w:space="0" w:color="auto"/>
            </w:tcBorders>
          </w:tcPr>
          <w:p w:rsidR="00125A4C"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2.</w:t>
            </w:r>
            <w:r w:rsidR="00125A4C" w:rsidRPr="00EF515A">
              <w:rPr>
                <w:rFonts w:ascii="游ゴシック" w:eastAsia="游ゴシック" w:hAnsi="游ゴシック" w:hint="eastAsia"/>
                <w:sz w:val="22"/>
                <w:szCs w:val="24"/>
              </w:rPr>
              <w:t>ダンダンが出動するイベントで撮影した写真を個人のSNSやwebサイト等で使用する場合。</w:t>
            </w:r>
          </w:p>
        </w:tc>
        <w:tc>
          <w:tcPr>
            <w:tcW w:w="1134" w:type="dxa"/>
            <w:tcBorders>
              <w:top w:val="dotted" w:sz="4" w:space="0" w:color="auto"/>
              <w:left w:val="dotted" w:sz="4" w:space="0" w:color="auto"/>
              <w:bottom w:val="dotted" w:sz="4" w:space="0" w:color="auto"/>
              <w:right w:val="nil"/>
            </w:tcBorders>
          </w:tcPr>
          <w:p w:rsidR="00125A4C" w:rsidRPr="00EF515A" w:rsidRDefault="00125A4C" w:rsidP="00EF515A">
            <w:pPr>
              <w:spacing w:line="400" w:lineRule="exact"/>
              <w:jc w:val="left"/>
              <w:rPr>
                <w:rFonts w:ascii="游ゴシック" w:eastAsia="游ゴシック" w:hAnsi="游ゴシック"/>
                <w:sz w:val="22"/>
                <w:szCs w:val="24"/>
              </w:rPr>
            </w:pPr>
            <w:r w:rsidRPr="00EF515A">
              <w:rPr>
                <w:rFonts w:ascii="游ゴシック" w:eastAsia="游ゴシック" w:hAnsi="游ゴシック" w:hint="eastAsia"/>
                <w:sz w:val="22"/>
                <w:szCs w:val="24"/>
              </w:rPr>
              <w:t>不要</w:t>
            </w:r>
          </w:p>
        </w:tc>
      </w:tr>
      <w:tr w:rsidR="00125A4C" w:rsidRPr="00EF515A" w:rsidTr="001E4184">
        <w:trPr>
          <w:trHeight w:val="420"/>
        </w:trPr>
        <w:tc>
          <w:tcPr>
            <w:tcW w:w="8363" w:type="dxa"/>
            <w:tcBorders>
              <w:top w:val="dotted" w:sz="4" w:space="0" w:color="auto"/>
              <w:left w:val="nil"/>
              <w:bottom w:val="dotted" w:sz="4" w:space="0" w:color="auto"/>
              <w:right w:val="dotted" w:sz="4" w:space="0" w:color="auto"/>
            </w:tcBorders>
          </w:tcPr>
          <w:p w:rsidR="00125A4C"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3</w:t>
            </w:r>
            <w:r w:rsidR="00125A4C" w:rsidRPr="00EF515A">
              <w:rPr>
                <w:rFonts w:ascii="游ゴシック" w:eastAsia="游ゴシック" w:hAnsi="游ゴシック" w:hint="eastAsia"/>
                <w:sz w:val="22"/>
                <w:szCs w:val="24"/>
              </w:rPr>
              <w:t>．ダンダンをモチーフにした作品を制作する場合。（無償での大量配布及び有償で販売する場合を除く）</w:t>
            </w:r>
          </w:p>
        </w:tc>
        <w:tc>
          <w:tcPr>
            <w:tcW w:w="1134" w:type="dxa"/>
            <w:tcBorders>
              <w:top w:val="dotted" w:sz="4" w:space="0" w:color="auto"/>
              <w:left w:val="dotted" w:sz="4" w:space="0" w:color="auto"/>
              <w:bottom w:val="dotted" w:sz="4" w:space="0" w:color="auto"/>
              <w:right w:val="nil"/>
            </w:tcBorders>
          </w:tcPr>
          <w:p w:rsidR="00125A4C" w:rsidRPr="00EF515A" w:rsidRDefault="00125A4C" w:rsidP="00EF515A">
            <w:pPr>
              <w:spacing w:line="400" w:lineRule="exact"/>
              <w:jc w:val="left"/>
              <w:rPr>
                <w:rFonts w:ascii="游ゴシック" w:eastAsia="游ゴシック" w:hAnsi="游ゴシック"/>
                <w:sz w:val="22"/>
                <w:szCs w:val="24"/>
              </w:rPr>
            </w:pPr>
            <w:r w:rsidRPr="00EF515A">
              <w:rPr>
                <w:rFonts w:ascii="游ゴシック" w:eastAsia="游ゴシック" w:hAnsi="游ゴシック" w:hint="eastAsia"/>
                <w:sz w:val="22"/>
                <w:szCs w:val="24"/>
              </w:rPr>
              <w:t>不要</w:t>
            </w:r>
          </w:p>
        </w:tc>
      </w:tr>
      <w:tr w:rsidR="00125A4C" w:rsidRPr="00EF515A" w:rsidTr="001E4184">
        <w:trPr>
          <w:trHeight w:val="420"/>
        </w:trPr>
        <w:tc>
          <w:tcPr>
            <w:tcW w:w="8363" w:type="dxa"/>
            <w:tcBorders>
              <w:top w:val="dotted" w:sz="4" w:space="0" w:color="auto"/>
              <w:left w:val="nil"/>
              <w:bottom w:val="dotted" w:sz="4" w:space="0" w:color="auto"/>
              <w:right w:val="dotted" w:sz="4" w:space="0" w:color="auto"/>
            </w:tcBorders>
          </w:tcPr>
          <w:p w:rsidR="00125A4C"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4.</w:t>
            </w:r>
            <w:r w:rsidR="00125A4C" w:rsidRPr="00EF515A">
              <w:rPr>
                <w:rFonts w:ascii="游ゴシック" w:eastAsia="游ゴシック" w:hAnsi="游ゴシック" w:hint="eastAsia"/>
                <w:sz w:val="22"/>
                <w:szCs w:val="24"/>
              </w:rPr>
              <w:t>ダンダンをモチーフにした作品を制作し、配布又は販売する場合。（フリーマーケット等も含む）</w:t>
            </w:r>
          </w:p>
        </w:tc>
        <w:tc>
          <w:tcPr>
            <w:tcW w:w="1134" w:type="dxa"/>
            <w:tcBorders>
              <w:top w:val="dotted" w:sz="4" w:space="0" w:color="auto"/>
              <w:left w:val="dotted" w:sz="4" w:space="0" w:color="auto"/>
              <w:bottom w:val="dotted" w:sz="4" w:space="0" w:color="auto"/>
              <w:right w:val="nil"/>
            </w:tcBorders>
          </w:tcPr>
          <w:p w:rsidR="00125A4C" w:rsidRPr="00EF515A" w:rsidRDefault="00125A4C" w:rsidP="00EF515A">
            <w:pPr>
              <w:spacing w:line="400" w:lineRule="exact"/>
              <w:jc w:val="left"/>
              <w:rPr>
                <w:rFonts w:ascii="游ゴシック" w:eastAsia="游ゴシック" w:hAnsi="游ゴシック"/>
                <w:sz w:val="22"/>
                <w:szCs w:val="24"/>
              </w:rPr>
            </w:pPr>
            <w:r w:rsidRPr="00EF515A">
              <w:rPr>
                <w:rFonts w:ascii="游ゴシック" w:eastAsia="游ゴシック" w:hAnsi="游ゴシック" w:hint="eastAsia"/>
                <w:sz w:val="22"/>
                <w:szCs w:val="24"/>
              </w:rPr>
              <w:t>要</w:t>
            </w:r>
          </w:p>
        </w:tc>
      </w:tr>
      <w:tr w:rsidR="00125A4C" w:rsidRPr="00EF515A" w:rsidTr="001E4184">
        <w:trPr>
          <w:trHeight w:val="383"/>
        </w:trPr>
        <w:tc>
          <w:tcPr>
            <w:tcW w:w="8363" w:type="dxa"/>
            <w:tcBorders>
              <w:top w:val="dotted" w:sz="4" w:space="0" w:color="auto"/>
              <w:left w:val="nil"/>
              <w:bottom w:val="dotted" w:sz="4" w:space="0" w:color="auto"/>
              <w:right w:val="dotted" w:sz="4" w:space="0" w:color="auto"/>
            </w:tcBorders>
          </w:tcPr>
          <w:p w:rsidR="00125A4C" w:rsidRPr="00EF515A" w:rsidRDefault="001E4184" w:rsidP="00C82CFE">
            <w:pPr>
              <w:spacing w:line="400" w:lineRule="exact"/>
              <w:jc w:val="left"/>
              <w:rPr>
                <w:rFonts w:ascii="游ゴシック" w:eastAsia="游ゴシック" w:hAnsi="游ゴシック"/>
                <w:sz w:val="22"/>
                <w:szCs w:val="24"/>
              </w:rPr>
            </w:pPr>
            <w:r>
              <w:rPr>
                <w:rFonts w:ascii="游ゴシック" w:eastAsia="游ゴシック" w:hAnsi="游ゴシック" w:hint="eastAsia"/>
                <w:sz w:val="22"/>
                <w:szCs w:val="24"/>
              </w:rPr>
              <w:t>5.</w:t>
            </w:r>
            <w:r w:rsidR="00125A4C" w:rsidRPr="00EF515A">
              <w:rPr>
                <w:rFonts w:ascii="游ゴシック" w:eastAsia="游ゴシック" w:hAnsi="游ゴシック" w:hint="eastAsia"/>
                <w:sz w:val="22"/>
                <w:szCs w:val="24"/>
              </w:rPr>
              <w:t>ダンダンを販売中の商品のパッケージに使用する場合。</w:t>
            </w:r>
          </w:p>
        </w:tc>
        <w:tc>
          <w:tcPr>
            <w:tcW w:w="1134" w:type="dxa"/>
            <w:tcBorders>
              <w:top w:val="dotted" w:sz="4" w:space="0" w:color="auto"/>
              <w:left w:val="dotted" w:sz="4" w:space="0" w:color="auto"/>
              <w:bottom w:val="dotted" w:sz="4" w:space="0" w:color="auto"/>
              <w:right w:val="nil"/>
            </w:tcBorders>
          </w:tcPr>
          <w:p w:rsidR="00125A4C" w:rsidRPr="00EF515A" w:rsidRDefault="00125A4C" w:rsidP="00EF515A">
            <w:pPr>
              <w:spacing w:line="400" w:lineRule="exact"/>
              <w:jc w:val="left"/>
              <w:rPr>
                <w:rFonts w:ascii="游ゴシック" w:eastAsia="游ゴシック" w:hAnsi="游ゴシック"/>
                <w:sz w:val="22"/>
                <w:szCs w:val="24"/>
              </w:rPr>
            </w:pPr>
            <w:r w:rsidRPr="00EF515A">
              <w:rPr>
                <w:rFonts w:ascii="游ゴシック" w:eastAsia="游ゴシック" w:hAnsi="游ゴシック" w:hint="eastAsia"/>
                <w:sz w:val="22"/>
                <w:szCs w:val="24"/>
              </w:rPr>
              <w:t>要</w:t>
            </w:r>
          </w:p>
        </w:tc>
      </w:tr>
      <w:tr w:rsidR="00125A4C" w:rsidRPr="00EF515A" w:rsidTr="001E4184">
        <w:trPr>
          <w:trHeight w:val="383"/>
        </w:trPr>
        <w:tc>
          <w:tcPr>
            <w:tcW w:w="8363" w:type="dxa"/>
            <w:tcBorders>
              <w:top w:val="dotted" w:sz="4" w:space="0" w:color="auto"/>
              <w:left w:val="nil"/>
              <w:bottom w:val="dotted" w:sz="4" w:space="0" w:color="auto"/>
              <w:right w:val="dotted" w:sz="4" w:space="0" w:color="auto"/>
            </w:tcBorders>
          </w:tcPr>
          <w:p w:rsidR="00125A4C" w:rsidRPr="00EF515A" w:rsidRDefault="001E4184" w:rsidP="00C82CFE">
            <w:pPr>
              <w:spacing w:line="400" w:lineRule="exact"/>
              <w:jc w:val="left"/>
              <w:rPr>
                <w:rFonts w:ascii="游ゴシック" w:eastAsia="游ゴシック" w:hAnsi="游ゴシック"/>
                <w:sz w:val="22"/>
                <w:szCs w:val="24"/>
              </w:rPr>
            </w:pPr>
            <w:r>
              <w:rPr>
                <w:rFonts w:ascii="游ゴシック" w:eastAsia="游ゴシック" w:hAnsi="游ゴシック" w:hint="eastAsia"/>
                <w:sz w:val="22"/>
                <w:szCs w:val="24"/>
              </w:rPr>
              <w:t>6.</w:t>
            </w:r>
            <w:r w:rsidR="00125A4C" w:rsidRPr="00EF515A">
              <w:rPr>
                <w:rFonts w:ascii="游ゴシック" w:eastAsia="游ゴシック" w:hAnsi="游ゴシック" w:hint="eastAsia"/>
                <w:sz w:val="22"/>
                <w:szCs w:val="24"/>
              </w:rPr>
              <w:t>書籍等の印刷物及びwebメディア等でダンダンのイラスト等を使用する場合。（県から依頼した場合を除く）</w:t>
            </w:r>
          </w:p>
        </w:tc>
        <w:tc>
          <w:tcPr>
            <w:tcW w:w="1134" w:type="dxa"/>
            <w:tcBorders>
              <w:top w:val="dotted" w:sz="4" w:space="0" w:color="auto"/>
              <w:left w:val="dotted" w:sz="4" w:space="0" w:color="auto"/>
              <w:bottom w:val="dotted" w:sz="4" w:space="0" w:color="auto"/>
              <w:right w:val="nil"/>
            </w:tcBorders>
          </w:tcPr>
          <w:p w:rsidR="00125A4C" w:rsidRPr="00EF515A" w:rsidRDefault="00125A4C" w:rsidP="00EF515A">
            <w:pPr>
              <w:spacing w:line="400" w:lineRule="exact"/>
              <w:jc w:val="left"/>
              <w:rPr>
                <w:rFonts w:ascii="游ゴシック" w:eastAsia="游ゴシック" w:hAnsi="游ゴシック"/>
                <w:sz w:val="22"/>
                <w:szCs w:val="24"/>
              </w:rPr>
            </w:pPr>
            <w:r w:rsidRPr="00EF515A">
              <w:rPr>
                <w:rFonts w:ascii="游ゴシック" w:eastAsia="游ゴシック" w:hAnsi="游ゴシック" w:hint="eastAsia"/>
                <w:sz w:val="22"/>
                <w:szCs w:val="24"/>
              </w:rPr>
              <w:t>要</w:t>
            </w:r>
          </w:p>
        </w:tc>
      </w:tr>
      <w:tr w:rsidR="00125A4C" w:rsidRPr="00EF515A" w:rsidTr="001E4184">
        <w:trPr>
          <w:trHeight w:val="383"/>
        </w:trPr>
        <w:tc>
          <w:tcPr>
            <w:tcW w:w="8363" w:type="dxa"/>
            <w:tcBorders>
              <w:top w:val="dotted" w:sz="4" w:space="0" w:color="auto"/>
              <w:left w:val="nil"/>
              <w:bottom w:val="dotted" w:sz="4" w:space="0" w:color="auto"/>
              <w:right w:val="dotted" w:sz="4" w:space="0" w:color="auto"/>
            </w:tcBorders>
          </w:tcPr>
          <w:p w:rsidR="00125A4C" w:rsidRPr="00EF515A" w:rsidRDefault="001E4184" w:rsidP="00C82CFE">
            <w:pPr>
              <w:spacing w:line="400" w:lineRule="exact"/>
              <w:jc w:val="left"/>
              <w:rPr>
                <w:rFonts w:ascii="游ゴシック" w:eastAsia="游ゴシック" w:hAnsi="游ゴシック"/>
                <w:sz w:val="22"/>
                <w:szCs w:val="24"/>
              </w:rPr>
            </w:pPr>
            <w:r>
              <w:rPr>
                <w:rFonts w:ascii="游ゴシック" w:eastAsia="游ゴシック" w:hAnsi="游ゴシック" w:hint="eastAsia"/>
                <w:sz w:val="22"/>
                <w:szCs w:val="24"/>
              </w:rPr>
              <w:t>7.</w:t>
            </w:r>
            <w:r w:rsidR="00125A4C" w:rsidRPr="00EF515A">
              <w:rPr>
                <w:rFonts w:ascii="游ゴシック" w:eastAsia="游ゴシック" w:hAnsi="游ゴシック" w:hint="eastAsia"/>
                <w:sz w:val="22"/>
                <w:szCs w:val="24"/>
              </w:rPr>
              <w:t>ダンダンをモチーフにしたグッズ及び商品を制作・販売する場合。</w:t>
            </w:r>
          </w:p>
        </w:tc>
        <w:tc>
          <w:tcPr>
            <w:tcW w:w="1134" w:type="dxa"/>
            <w:tcBorders>
              <w:top w:val="dotted" w:sz="4" w:space="0" w:color="auto"/>
              <w:left w:val="dotted" w:sz="4" w:space="0" w:color="auto"/>
              <w:bottom w:val="dotted" w:sz="4" w:space="0" w:color="auto"/>
              <w:right w:val="nil"/>
            </w:tcBorders>
          </w:tcPr>
          <w:p w:rsidR="00125A4C" w:rsidRPr="00EF515A" w:rsidRDefault="00125A4C" w:rsidP="00EF515A">
            <w:pPr>
              <w:spacing w:line="400" w:lineRule="exact"/>
              <w:jc w:val="left"/>
              <w:rPr>
                <w:rFonts w:ascii="游ゴシック" w:eastAsia="游ゴシック" w:hAnsi="游ゴシック"/>
                <w:sz w:val="22"/>
                <w:szCs w:val="24"/>
              </w:rPr>
            </w:pPr>
            <w:r w:rsidRPr="00EF515A">
              <w:rPr>
                <w:rFonts w:ascii="游ゴシック" w:eastAsia="游ゴシック" w:hAnsi="游ゴシック" w:hint="eastAsia"/>
                <w:sz w:val="22"/>
                <w:szCs w:val="24"/>
              </w:rPr>
              <w:t>要</w:t>
            </w:r>
          </w:p>
        </w:tc>
      </w:tr>
      <w:tr w:rsidR="00125A4C" w:rsidRPr="00EF515A" w:rsidTr="001E4184">
        <w:trPr>
          <w:trHeight w:val="383"/>
        </w:trPr>
        <w:tc>
          <w:tcPr>
            <w:tcW w:w="8363" w:type="dxa"/>
            <w:tcBorders>
              <w:top w:val="dotted" w:sz="4" w:space="0" w:color="auto"/>
              <w:left w:val="nil"/>
              <w:bottom w:val="dotted" w:sz="4" w:space="0" w:color="auto"/>
              <w:right w:val="dotted" w:sz="4" w:space="0" w:color="auto"/>
            </w:tcBorders>
          </w:tcPr>
          <w:p w:rsidR="00125A4C" w:rsidRPr="00EF515A" w:rsidRDefault="001E4184" w:rsidP="00C82CFE">
            <w:pPr>
              <w:spacing w:line="400" w:lineRule="exact"/>
              <w:jc w:val="left"/>
              <w:rPr>
                <w:rFonts w:ascii="游ゴシック" w:eastAsia="游ゴシック" w:hAnsi="游ゴシック"/>
                <w:sz w:val="22"/>
                <w:szCs w:val="24"/>
              </w:rPr>
            </w:pPr>
            <w:r>
              <w:rPr>
                <w:rFonts w:ascii="游ゴシック" w:eastAsia="游ゴシック" w:hAnsi="游ゴシック" w:hint="eastAsia"/>
                <w:sz w:val="22"/>
                <w:szCs w:val="24"/>
              </w:rPr>
              <w:t>8.</w:t>
            </w:r>
            <w:r w:rsidR="00125A4C" w:rsidRPr="00EF515A">
              <w:rPr>
                <w:rFonts w:ascii="游ゴシック" w:eastAsia="游ゴシック" w:hAnsi="游ゴシック" w:hint="eastAsia"/>
                <w:sz w:val="22"/>
                <w:szCs w:val="24"/>
              </w:rPr>
              <w:t>ダンダンが出動するイベントの告知及び報告にイラスト等を使用する場合。</w:t>
            </w:r>
          </w:p>
        </w:tc>
        <w:tc>
          <w:tcPr>
            <w:tcW w:w="1134" w:type="dxa"/>
            <w:tcBorders>
              <w:top w:val="dotted" w:sz="4" w:space="0" w:color="auto"/>
              <w:left w:val="dotted" w:sz="4" w:space="0" w:color="auto"/>
              <w:bottom w:val="dotted" w:sz="4" w:space="0" w:color="auto"/>
              <w:right w:val="nil"/>
            </w:tcBorders>
          </w:tcPr>
          <w:p w:rsidR="00125A4C" w:rsidRPr="00EF515A" w:rsidRDefault="00125A4C" w:rsidP="00EF515A">
            <w:pPr>
              <w:spacing w:line="400" w:lineRule="exact"/>
              <w:jc w:val="left"/>
              <w:rPr>
                <w:rFonts w:ascii="游ゴシック" w:eastAsia="游ゴシック" w:hAnsi="游ゴシック"/>
                <w:sz w:val="22"/>
                <w:szCs w:val="24"/>
              </w:rPr>
            </w:pPr>
            <w:r w:rsidRPr="00EF515A">
              <w:rPr>
                <w:rFonts w:ascii="游ゴシック" w:eastAsia="游ゴシック" w:hAnsi="游ゴシック" w:hint="eastAsia"/>
                <w:sz w:val="22"/>
                <w:szCs w:val="24"/>
              </w:rPr>
              <w:t>不要</w:t>
            </w:r>
          </w:p>
        </w:tc>
      </w:tr>
      <w:tr w:rsidR="00125A4C" w:rsidRPr="00EF515A" w:rsidTr="001E4184">
        <w:trPr>
          <w:trHeight w:val="383"/>
        </w:trPr>
        <w:tc>
          <w:tcPr>
            <w:tcW w:w="8363" w:type="dxa"/>
            <w:tcBorders>
              <w:top w:val="dotted" w:sz="4" w:space="0" w:color="auto"/>
              <w:left w:val="nil"/>
              <w:bottom w:val="nil"/>
              <w:right w:val="dotted" w:sz="4" w:space="0" w:color="auto"/>
            </w:tcBorders>
          </w:tcPr>
          <w:p w:rsidR="00125A4C" w:rsidRPr="00EF515A" w:rsidRDefault="001E4184" w:rsidP="00C82CFE">
            <w:pPr>
              <w:spacing w:line="400" w:lineRule="exact"/>
              <w:jc w:val="left"/>
              <w:rPr>
                <w:rFonts w:ascii="游ゴシック" w:eastAsia="游ゴシック" w:hAnsi="游ゴシック"/>
                <w:sz w:val="22"/>
                <w:szCs w:val="24"/>
              </w:rPr>
            </w:pPr>
            <w:r>
              <w:rPr>
                <w:rFonts w:ascii="游ゴシック" w:eastAsia="游ゴシック" w:hAnsi="游ゴシック" w:hint="eastAsia"/>
                <w:sz w:val="22"/>
                <w:szCs w:val="24"/>
              </w:rPr>
              <w:t>9.</w:t>
            </w:r>
            <w:r w:rsidR="00125A4C" w:rsidRPr="00EF515A">
              <w:rPr>
                <w:rFonts w:ascii="游ゴシック" w:eastAsia="游ゴシック" w:hAnsi="游ゴシック" w:hint="eastAsia"/>
                <w:sz w:val="22"/>
                <w:szCs w:val="24"/>
              </w:rPr>
              <w:t>上記にあてはまらない利用</w:t>
            </w:r>
          </w:p>
        </w:tc>
        <w:tc>
          <w:tcPr>
            <w:tcW w:w="1134" w:type="dxa"/>
            <w:tcBorders>
              <w:top w:val="dotted" w:sz="4" w:space="0" w:color="auto"/>
              <w:left w:val="dotted" w:sz="4" w:space="0" w:color="auto"/>
              <w:bottom w:val="nil"/>
              <w:right w:val="nil"/>
            </w:tcBorders>
          </w:tcPr>
          <w:p w:rsidR="00125A4C" w:rsidRPr="00EF515A" w:rsidRDefault="00125A4C" w:rsidP="007B32F8">
            <w:pPr>
              <w:spacing w:line="400" w:lineRule="exact"/>
              <w:rPr>
                <w:rFonts w:ascii="游ゴシック" w:eastAsia="游ゴシック" w:hAnsi="游ゴシック"/>
                <w:sz w:val="22"/>
                <w:szCs w:val="24"/>
              </w:rPr>
            </w:pPr>
            <w:r w:rsidRPr="00EF515A">
              <w:rPr>
                <w:rFonts w:ascii="游ゴシック" w:eastAsia="游ゴシック" w:hAnsi="游ゴシック" w:hint="eastAsia"/>
                <w:sz w:val="22"/>
                <w:szCs w:val="24"/>
              </w:rPr>
              <w:t>県と協議</w:t>
            </w:r>
          </w:p>
        </w:tc>
      </w:tr>
    </w:tbl>
    <w:p w:rsidR="00FD3476" w:rsidRPr="00EF515A" w:rsidRDefault="00FD3476" w:rsidP="00C82CFE">
      <w:pPr>
        <w:spacing w:line="400" w:lineRule="exact"/>
        <w:rPr>
          <w:rFonts w:ascii="游ゴシック" w:eastAsia="游ゴシック" w:hAnsi="游ゴシック"/>
          <w:sz w:val="22"/>
          <w:szCs w:val="24"/>
        </w:rPr>
      </w:pPr>
      <w:r w:rsidRPr="00EF515A">
        <w:rPr>
          <w:rFonts w:ascii="游ゴシック" w:eastAsia="游ゴシック" w:hAnsi="游ゴシック" w:hint="eastAsia"/>
          <w:sz w:val="22"/>
          <w:szCs w:val="24"/>
        </w:rPr>
        <w:lastRenderedPageBreak/>
        <w:t>（禁止事項）</w:t>
      </w:r>
    </w:p>
    <w:p w:rsidR="00FD3476" w:rsidRDefault="001E4184" w:rsidP="001E4184">
      <w:pPr>
        <w:spacing w:line="400" w:lineRule="exact"/>
        <w:ind w:left="220" w:hangingChars="100" w:hanging="220"/>
        <w:rPr>
          <w:rFonts w:ascii="游ゴシック" w:eastAsia="游ゴシック" w:hAnsi="游ゴシック"/>
          <w:sz w:val="22"/>
          <w:szCs w:val="24"/>
        </w:rPr>
      </w:pPr>
      <w:r>
        <w:rPr>
          <w:rFonts w:ascii="游ゴシック" w:eastAsia="游ゴシック" w:hAnsi="游ゴシック" w:hint="eastAsia"/>
          <w:sz w:val="22"/>
          <w:szCs w:val="24"/>
        </w:rPr>
        <w:t>5</w:t>
      </w:r>
      <w:r w:rsidR="00FD3476" w:rsidRPr="00EF515A">
        <w:rPr>
          <w:rFonts w:ascii="游ゴシック" w:eastAsia="游ゴシック" w:hAnsi="游ゴシック" w:hint="eastAsia"/>
          <w:sz w:val="22"/>
          <w:szCs w:val="24"/>
        </w:rPr>
        <w:t xml:space="preserve">　</w:t>
      </w:r>
      <w:r w:rsidR="0021213B" w:rsidRPr="00EF515A">
        <w:rPr>
          <w:rFonts w:ascii="游ゴシック" w:eastAsia="游ゴシック" w:hAnsi="游ゴシック" w:hint="eastAsia"/>
          <w:sz w:val="22"/>
          <w:szCs w:val="24"/>
        </w:rPr>
        <w:t>ダンダン</w:t>
      </w:r>
      <w:r w:rsidR="00FD3476" w:rsidRPr="00EF515A">
        <w:rPr>
          <w:rFonts w:ascii="游ゴシック" w:eastAsia="游ゴシック" w:hAnsi="游ゴシック" w:hint="eastAsia"/>
          <w:sz w:val="22"/>
          <w:szCs w:val="24"/>
        </w:rPr>
        <w:t>はキャラクター利用の目的に適合していれば誰でも利用できるものとする。但し、以下の場合は利用を認めない。</w:t>
      </w:r>
    </w:p>
    <w:p w:rsidR="001E4184"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 xml:space="preserve">　</w:t>
      </w:r>
      <w:r w:rsidRPr="00EF515A">
        <w:rPr>
          <w:rFonts w:ascii="游ゴシック" w:eastAsia="游ゴシック" w:hAnsi="游ゴシック" w:hint="eastAsia"/>
          <w:sz w:val="22"/>
          <w:szCs w:val="24"/>
        </w:rPr>
        <w:t>（イ）</w:t>
      </w:r>
      <w:r w:rsidR="003857F7">
        <w:rPr>
          <w:rFonts w:ascii="游ゴシック" w:eastAsia="游ゴシック" w:hAnsi="游ゴシック" w:hint="eastAsia"/>
        </w:rPr>
        <w:t>ダンダン</w:t>
      </w:r>
      <w:r w:rsidR="003857F7" w:rsidRPr="00CA5756">
        <w:rPr>
          <w:rFonts w:ascii="游ゴシック" w:eastAsia="游ゴシック" w:hAnsi="游ゴシック" w:hint="eastAsia"/>
        </w:rPr>
        <w:t>の画像</w:t>
      </w:r>
      <w:r w:rsidR="003857F7">
        <w:rPr>
          <w:rFonts w:ascii="游ゴシック" w:eastAsia="游ゴシック" w:hAnsi="游ゴシック" w:hint="eastAsia"/>
        </w:rPr>
        <w:t>（別紙）</w:t>
      </w:r>
      <w:r>
        <w:rPr>
          <w:rFonts w:ascii="游ゴシック" w:eastAsia="游ゴシック" w:hAnsi="游ゴシック" w:hint="eastAsia"/>
          <w:sz w:val="22"/>
          <w:szCs w:val="24"/>
        </w:rPr>
        <w:t>以外の利用</w:t>
      </w:r>
    </w:p>
    <w:p w:rsidR="00FD3476"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 xml:space="preserve">　</w:t>
      </w:r>
      <w:r w:rsidRPr="00EF515A">
        <w:rPr>
          <w:rFonts w:ascii="游ゴシック" w:eastAsia="游ゴシック" w:hAnsi="游ゴシック" w:hint="eastAsia"/>
          <w:sz w:val="22"/>
          <w:szCs w:val="24"/>
        </w:rPr>
        <w:t>（ロ）</w:t>
      </w:r>
      <w:r w:rsidR="00FD3476" w:rsidRPr="00EF515A">
        <w:rPr>
          <w:rFonts w:ascii="游ゴシック" w:eastAsia="游ゴシック" w:hAnsi="游ゴシック" w:hint="eastAsia"/>
          <w:sz w:val="22"/>
          <w:szCs w:val="24"/>
        </w:rPr>
        <w:t>公序良俗に反するもの</w:t>
      </w:r>
    </w:p>
    <w:p w:rsidR="00FD3476"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 xml:space="preserve">　</w:t>
      </w:r>
      <w:r w:rsidRPr="00EF515A">
        <w:rPr>
          <w:rFonts w:ascii="游ゴシック" w:eastAsia="游ゴシック" w:hAnsi="游ゴシック" w:hint="eastAsia"/>
          <w:sz w:val="22"/>
          <w:szCs w:val="24"/>
        </w:rPr>
        <w:t>（ハ）</w:t>
      </w:r>
      <w:r w:rsidR="00E36405" w:rsidRPr="00EF515A">
        <w:rPr>
          <w:rFonts w:ascii="游ゴシック" w:eastAsia="游ゴシック" w:hAnsi="游ゴシック" w:hint="eastAsia"/>
          <w:sz w:val="22"/>
          <w:szCs w:val="24"/>
        </w:rPr>
        <w:t>熊本県</w:t>
      </w:r>
      <w:r w:rsidR="00FD3476" w:rsidRPr="00EF515A">
        <w:rPr>
          <w:rFonts w:ascii="游ゴシック" w:eastAsia="游ゴシック" w:hAnsi="游ゴシック" w:hint="eastAsia"/>
          <w:sz w:val="22"/>
          <w:szCs w:val="24"/>
        </w:rPr>
        <w:t>や他者の品位を貶めるような利用</w:t>
      </w:r>
    </w:p>
    <w:p w:rsidR="00FD3476"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 xml:space="preserve">　</w:t>
      </w:r>
      <w:r w:rsidRPr="00EF515A">
        <w:rPr>
          <w:rFonts w:ascii="游ゴシック" w:eastAsia="游ゴシック" w:hAnsi="游ゴシック" w:hint="eastAsia"/>
          <w:sz w:val="22"/>
          <w:szCs w:val="24"/>
        </w:rPr>
        <w:t>（ニ）</w:t>
      </w:r>
      <w:r w:rsidR="00FD3476" w:rsidRPr="00EF515A">
        <w:rPr>
          <w:rFonts w:ascii="游ゴシック" w:eastAsia="游ゴシック" w:hAnsi="游ゴシック" w:hint="eastAsia"/>
          <w:sz w:val="22"/>
          <w:szCs w:val="24"/>
        </w:rPr>
        <w:t>キャラクターのイメージを著しく損なう利用</w:t>
      </w:r>
    </w:p>
    <w:p w:rsidR="001E4184" w:rsidRDefault="001E4184" w:rsidP="001E4184">
      <w:pPr>
        <w:spacing w:line="400" w:lineRule="exact"/>
        <w:ind w:left="660" w:hangingChars="300" w:hanging="660"/>
        <w:rPr>
          <w:rFonts w:ascii="游ゴシック" w:eastAsia="游ゴシック" w:hAnsi="游ゴシック"/>
          <w:sz w:val="22"/>
          <w:szCs w:val="24"/>
        </w:rPr>
      </w:pPr>
      <w:r>
        <w:rPr>
          <w:rFonts w:ascii="游ゴシック" w:eastAsia="游ゴシック" w:hAnsi="游ゴシック" w:hint="eastAsia"/>
          <w:sz w:val="22"/>
          <w:szCs w:val="24"/>
        </w:rPr>
        <w:t xml:space="preserve">　</w:t>
      </w:r>
      <w:r w:rsidRPr="00EF515A">
        <w:rPr>
          <w:rFonts w:ascii="游ゴシック" w:eastAsia="游ゴシック" w:hAnsi="游ゴシック" w:hint="eastAsia"/>
          <w:sz w:val="22"/>
          <w:szCs w:val="24"/>
        </w:rPr>
        <w:t>（ホ）</w:t>
      </w:r>
      <w:r w:rsidR="0021213B" w:rsidRPr="00EF515A">
        <w:rPr>
          <w:rFonts w:ascii="游ゴシック" w:eastAsia="游ゴシック" w:hAnsi="游ゴシック" w:hint="eastAsia"/>
          <w:sz w:val="22"/>
          <w:szCs w:val="24"/>
        </w:rPr>
        <w:t>熊本県</w:t>
      </w:r>
      <w:r w:rsidR="00FD3476" w:rsidRPr="00EF515A">
        <w:rPr>
          <w:rFonts w:ascii="游ゴシック" w:eastAsia="游ゴシック" w:hAnsi="游ゴシック" w:hint="eastAsia"/>
          <w:sz w:val="22"/>
          <w:szCs w:val="24"/>
        </w:rPr>
        <w:t>外の業者のみが利益を得るような利用、及び他者の権利を侵害するまたは侵害の恐</w:t>
      </w:r>
    </w:p>
    <w:p w:rsidR="00FD3476" w:rsidRPr="00EF515A" w:rsidRDefault="001E4184" w:rsidP="001E4184">
      <w:pPr>
        <w:spacing w:line="400" w:lineRule="exact"/>
        <w:ind w:leftChars="200" w:left="640" w:hangingChars="100" w:hanging="220"/>
        <w:rPr>
          <w:rFonts w:ascii="游ゴシック" w:eastAsia="游ゴシック" w:hAnsi="游ゴシック"/>
          <w:sz w:val="22"/>
          <w:szCs w:val="24"/>
        </w:rPr>
      </w:pPr>
      <w:r>
        <w:rPr>
          <w:rFonts w:ascii="游ゴシック" w:eastAsia="游ゴシック" w:hAnsi="游ゴシック" w:hint="eastAsia"/>
          <w:sz w:val="22"/>
          <w:szCs w:val="24"/>
        </w:rPr>
        <w:t>れ</w:t>
      </w:r>
      <w:r w:rsidR="00FD3476" w:rsidRPr="00EF515A">
        <w:rPr>
          <w:rFonts w:ascii="游ゴシック" w:eastAsia="游ゴシック" w:hAnsi="游ゴシック" w:hint="eastAsia"/>
          <w:sz w:val="22"/>
          <w:szCs w:val="24"/>
        </w:rPr>
        <w:t>がある利用</w:t>
      </w:r>
    </w:p>
    <w:p w:rsidR="00FD3476"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 xml:space="preserve">　（ヘ</w:t>
      </w:r>
      <w:r w:rsidR="0021213B" w:rsidRPr="00EF515A">
        <w:rPr>
          <w:rFonts w:ascii="游ゴシック" w:eastAsia="游ゴシック" w:hAnsi="游ゴシック" w:hint="eastAsia"/>
          <w:sz w:val="22"/>
          <w:szCs w:val="24"/>
        </w:rPr>
        <w:t>）熊本県、ダンダン、熊本県の特産品、及び熊本県</w:t>
      </w:r>
      <w:r w:rsidR="00FD3476" w:rsidRPr="00EF515A">
        <w:rPr>
          <w:rFonts w:ascii="游ゴシック" w:eastAsia="游ゴシック" w:hAnsi="游ゴシック" w:hint="eastAsia"/>
          <w:sz w:val="22"/>
          <w:szCs w:val="24"/>
        </w:rPr>
        <w:t>内の企業の宣伝にならない利用</w:t>
      </w:r>
    </w:p>
    <w:p w:rsidR="00116CBA" w:rsidRPr="00EF515A" w:rsidRDefault="00116CBA" w:rsidP="00C82CFE">
      <w:pPr>
        <w:spacing w:line="400" w:lineRule="exact"/>
        <w:ind w:firstLineChars="100" w:firstLine="220"/>
        <w:rPr>
          <w:rFonts w:ascii="游ゴシック" w:eastAsia="游ゴシック" w:hAnsi="游ゴシック"/>
          <w:sz w:val="22"/>
          <w:szCs w:val="24"/>
        </w:rPr>
      </w:pPr>
    </w:p>
    <w:p w:rsidR="00305166" w:rsidRPr="00EF515A" w:rsidRDefault="007964D1" w:rsidP="00C82CFE">
      <w:pPr>
        <w:spacing w:line="400" w:lineRule="exact"/>
        <w:ind w:firstLineChars="100" w:firstLine="220"/>
        <w:rPr>
          <w:rFonts w:ascii="游ゴシック" w:eastAsia="游ゴシック" w:hAnsi="游ゴシック"/>
          <w:sz w:val="22"/>
          <w:szCs w:val="24"/>
        </w:rPr>
      </w:pPr>
      <w:r w:rsidRPr="00EF515A">
        <w:rPr>
          <w:rFonts w:ascii="游ゴシック" w:eastAsia="游ゴシック" w:hAnsi="游ゴシック" w:hint="eastAsia"/>
          <w:sz w:val="22"/>
          <w:szCs w:val="24"/>
        </w:rPr>
        <w:t>（</w:t>
      </w:r>
      <w:r w:rsidR="006C0CAB" w:rsidRPr="00EF515A">
        <w:rPr>
          <w:rFonts w:ascii="游ゴシック" w:eastAsia="游ゴシック" w:hAnsi="游ゴシック" w:hint="eastAsia"/>
          <w:sz w:val="22"/>
          <w:szCs w:val="24"/>
        </w:rPr>
        <w:t>申請方法</w:t>
      </w:r>
      <w:r w:rsidRPr="00EF515A">
        <w:rPr>
          <w:rFonts w:ascii="游ゴシック" w:eastAsia="游ゴシック" w:hAnsi="游ゴシック" w:hint="eastAsia"/>
          <w:sz w:val="22"/>
          <w:szCs w:val="24"/>
        </w:rPr>
        <w:t>）</w:t>
      </w:r>
    </w:p>
    <w:p w:rsidR="00116CBA" w:rsidRPr="00EF515A" w:rsidRDefault="001E4184" w:rsidP="00C82CFE">
      <w:pPr>
        <w:spacing w:line="400" w:lineRule="exact"/>
        <w:ind w:left="220" w:hangingChars="100" w:hanging="220"/>
        <w:rPr>
          <w:rFonts w:ascii="游ゴシック" w:eastAsia="游ゴシック" w:hAnsi="游ゴシック"/>
          <w:sz w:val="22"/>
          <w:szCs w:val="24"/>
        </w:rPr>
      </w:pPr>
      <w:r>
        <w:rPr>
          <w:rFonts w:ascii="游ゴシック" w:eastAsia="游ゴシック" w:hAnsi="游ゴシック" w:hint="eastAsia"/>
          <w:sz w:val="22"/>
          <w:szCs w:val="24"/>
        </w:rPr>
        <w:t>6</w:t>
      </w:r>
      <w:r w:rsidR="007964D1" w:rsidRPr="00EF515A">
        <w:rPr>
          <w:rFonts w:ascii="游ゴシック" w:eastAsia="游ゴシック" w:hAnsi="游ゴシック" w:hint="eastAsia"/>
          <w:sz w:val="22"/>
          <w:szCs w:val="24"/>
        </w:rPr>
        <w:t xml:space="preserve">　</w:t>
      </w:r>
      <w:r w:rsidR="006C0CAB" w:rsidRPr="00EF515A">
        <w:rPr>
          <w:rFonts w:ascii="游ゴシック" w:eastAsia="游ゴシック" w:hAnsi="游ゴシック" w:hint="eastAsia"/>
          <w:sz w:val="22"/>
          <w:szCs w:val="24"/>
        </w:rPr>
        <w:t>申請</w:t>
      </w:r>
      <w:r w:rsidR="008A518B" w:rsidRPr="00EF515A">
        <w:rPr>
          <w:rFonts w:ascii="游ゴシック" w:eastAsia="游ゴシック" w:hAnsi="游ゴシック" w:hint="eastAsia"/>
          <w:sz w:val="22"/>
          <w:szCs w:val="24"/>
        </w:rPr>
        <w:t>は</w:t>
      </w:r>
      <w:r w:rsidR="00116CBA" w:rsidRPr="00EF515A">
        <w:rPr>
          <w:rFonts w:ascii="游ゴシック" w:eastAsia="游ゴシック" w:hAnsi="游ゴシック" w:hint="eastAsia"/>
          <w:sz w:val="22"/>
          <w:szCs w:val="24"/>
        </w:rPr>
        <w:t>、</w:t>
      </w:r>
      <w:r w:rsidRPr="00EF515A">
        <w:rPr>
          <w:rFonts w:ascii="游ゴシック" w:eastAsia="游ゴシック" w:hAnsi="游ゴシック" w:hint="eastAsia"/>
          <w:sz w:val="22"/>
          <w:szCs w:val="24"/>
        </w:rPr>
        <w:t>熊本県棚田マスコットキャラクター「ダンダン」利用申請書（様式第</w:t>
      </w:r>
      <w:r>
        <w:rPr>
          <w:rFonts w:ascii="游ゴシック" w:eastAsia="游ゴシック" w:hAnsi="游ゴシック" w:hint="eastAsia"/>
          <w:sz w:val="22"/>
          <w:szCs w:val="24"/>
        </w:rPr>
        <w:t>１</w:t>
      </w:r>
      <w:r w:rsidRPr="00EF515A">
        <w:rPr>
          <w:rFonts w:ascii="游ゴシック" w:eastAsia="游ゴシック" w:hAnsi="游ゴシック" w:hint="eastAsia"/>
          <w:sz w:val="22"/>
          <w:szCs w:val="24"/>
        </w:rPr>
        <w:t>号</w:t>
      </w:r>
      <w:r>
        <w:rPr>
          <w:rFonts w:ascii="游ゴシック" w:eastAsia="游ゴシック" w:hAnsi="游ゴシック" w:hint="eastAsia"/>
          <w:sz w:val="22"/>
          <w:szCs w:val="24"/>
        </w:rPr>
        <w:t>）</w:t>
      </w:r>
      <w:r w:rsidR="00185116">
        <w:rPr>
          <w:rFonts w:ascii="游ゴシック" w:eastAsia="游ゴシック" w:hAnsi="游ゴシック" w:hint="eastAsia"/>
          <w:sz w:val="22"/>
          <w:szCs w:val="24"/>
        </w:rPr>
        <w:t>に</w:t>
      </w:r>
      <w:r w:rsidR="004C1B0C" w:rsidRPr="00EF515A">
        <w:rPr>
          <w:rFonts w:ascii="游ゴシック" w:eastAsia="游ゴシック" w:hAnsi="游ゴシック" w:hint="eastAsia"/>
          <w:sz w:val="22"/>
          <w:szCs w:val="24"/>
        </w:rPr>
        <w:t>記入押印のうえ、</w:t>
      </w:r>
      <w:r w:rsidR="006C0CAB" w:rsidRPr="00EF515A">
        <w:rPr>
          <w:rFonts w:ascii="游ゴシック" w:eastAsia="游ゴシック" w:hAnsi="游ゴシック" w:hint="eastAsia"/>
          <w:sz w:val="22"/>
          <w:szCs w:val="24"/>
        </w:rPr>
        <w:t>郵送又は持参により</w:t>
      </w:r>
      <w:r w:rsidR="0021213B" w:rsidRPr="00EF515A">
        <w:rPr>
          <w:rFonts w:ascii="游ゴシック" w:eastAsia="游ゴシック" w:hAnsi="游ゴシック" w:hint="eastAsia"/>
          <w:sz w:val="22"/>
          <w:szCs w:val="24"/>
        </w:rPr>
        <w:t>熊本県むらづくり</w:t>
      </w:r>
      <w:r w:rsidR="0091364F" w:rsidRPr="00EF515A">
        <w:rPr>
          <w:rFonts w:ascii="游ゴシック" w:eastAsia="游ゴシック" w:hAnsi="游ゴシック" w:hint="eastAsia"/>
          <w:sz w:val="22"/>
          <w:szCs w:val="24"/>
        </w:rPr>
        <w:t>課</w:t>
      </w:r>
      <w:r w:rsidR="004261A7" w:rsidRPr="00EF515A">
        <w:rPr>
          <w:rFonts w:ascii="游ゴシック" w:eastAsia="游ゴシック" w:hAnsi="游ゴシック" w:hint="eastAsia"/>
          <w:sz w:val="22"/>
          <w:szCs w:val="24"/>
        </w:rPr>
        <w:t>に提出</w:t>
      </w:r>
      <w:r w:rsidR="00116CBA" w:rsidRPr="00EF515A">
        <w:rPr>
          <w:rFonts w:ascii="游ゴシック" w:eastAsia="游ゴシック" w:hAnsi="游ゴシック" w:hint="eastAsia"/>
          <w:sz w:val="22"/>
          <w:szCs w:val="24"/>
        </w:rPr>
        <w:t>する</w:t>
      </w:r>
      <w:r w:rsidR="004261A7" w:rsidRPr="00EF515A">
        <w:rPr>
          <w:rFonts w:ascii="游ゴシック" w:eastAsia="游ゴシック" w:hAnsi="游ゴシック" w:hint="eastAsia"/>
          <w:sz w:val="22"/>
          <w:szCs w:val="24"/>
        </w:rPr>
        <w:t>こと</w:t>
      </w:r>
      <w:r w:rsidR="00116CBA" w:rsidRPr="00EF515A">
        <w:rPr>
          <w:rFonts w:ascii="游ゴシック" w:eastAsia="游ゴシック" w:hAnsi="游ゴシック" w:hint="eastAsia"/>
          <w:sz w:val="22"/>
          <w:szCs w:val="24"/>
        </w:rPr>
        <w:t>。</w:t>
      </w:r>
    </w:p>
    <w:p w:rsidR="00170CAA" w:rsidRPr="00EF515A" w:rsidRDefault="00170CAA" w:rsidP="00C82CFE">
      <w:pPr>
        <w:spacing w:line="400" w:lineRule="exact"/>
        <w:rPr>
          <w:rFonts w:ascii="游ゴシック" w:eastAsia="游ゴシック" w:hAnsi="游ゴシック"/>
          <w:sz w:val="22"/>
          <w:szCs w:val="24"/>
        </w:rPr>
      </w:pPr>
    </w:p>
    <w:p w:rsidR="00170CAA" w:rsidRPr="00EF515A" w:rsidRDefault="00170CAA" w:rsidP="00C82CFE">
      <w:pPr>
        <w:spacing w:line="400" w:lineRule="exact"/>
        <w:rPr>
          <w:rFonts w:ascii="游ゴシック" w:eastAsia="游ゴシック" w:hAnsi="游ゴシック"/>
          <w:sz w:val="22"/>
          <w:szCs w:val="24"/>
        </w:rPr>
      </w:pPr>
      <w:r w:rsidRPr="00EF515A">
        <w:rPr>
          <w:rFonts w:ascii="游ゴシック" w:eastAsia="游ゴシック" w:hAnsi="游ゴシック" w:hint="eastAsia"/>
          <w:sz w:val="22"/>
          <w:szCs w:val="24"/>
        </w:rPr>
        <w:t xml:space="preserve">　（</w:t>
      </w:r>
      <w:r w:rsidR="006C0CAB" w:rsidRPr="00EF515A">
        <w:rPr>
          <w:rFonts w:ascii="游ゴシック" w:eastAsia="游ゴシック" w:hAnsi="游ゴシック" w:hint="eastAsia"/>
          <w:sz w:val="22"/>
          <w:szCs w:val="24"/>
        </w:rPr>
        <w:t>許可の</w:t>
      </w:r>
      <w:r w:rsidRPr="00EF515A">
        <w:rPr>
          <w:rFonts w:ascii="游ゴシック" w:eastAsia="游ゴシック" w:hAnsi="游ゴシック" w:hint="eastAsia"/>
          <w:sz w:val="22"/>
          <w:szCs w:val="24"/>
        </w:rPr>
        <w:t>方法）</w:t>
      </w:r>
    </w:p>
    <w:p w:rsidR="008A518B" w:rsidRPr="00EF515A" w:rsidRDefault="001E4184" w:rsidP="00C82CFE">
      <w:pPr>
        <w:spacing w:line="400" w:lineRule="exact"/>
        <w:ind w:leftChars="7" w:left="235" w:hangingChars="100" w:hanging="220"/>
        <w:rPr>
          <w:rFonts w:ascii="游ゴシック" w:eastAsia="游ゴシック" w:hAnsi="游ゴシック"/>
          <w:sz w:val="22"/>
          <w:szCs w:val="24"/>
        </w:rPr>
      </w:pPr>
      <w:r>
        <w:rPr>
          <w:rFonts w:ascii="游ゴシック" w:eastAsia="游ゴシック" w:hAnsi="游ゴシック" w:hint="eastAsia"/>
          <w:sz w:val="22"/>
          <w:szCs w:val="24"/>
        </w:rPr>
        <w:t>7</w:t>
      </w:r>
      <w:r w:rsidR="0021213B" w:rsidRPr="00EF515A">
        <w:rPr>
          <w:rFonts w:ascii="游ゴシック" w:eastAsia="游ゴシック" w:hAnsi="游ゴシック" w:hint="eastAsia"/>
          <w:sz w:val="22"/>
          <w:szCs w:val="24"/>
        </w:rPr>
        <w:t xml:space="preserve">　熊本県むらづくり</w:t>
      </w:r>
      <w:r w:rsidR="0091364F" w:rsidRPr="00EF515A">
        <w:rPr>
          <w:rFonts w:ascii="游ゴシック" w:eastAsia="游ゴシック" w:hAnsi="游ゴシック" w:hint="eastAsia"/>
          <w:sz w:val="22"/>
          <w:szCs w:val="24"/>
        </w:rPr>
        <w:t>課</w:t>
      </w:r>
      <w:r w:rsidR="005B1A7F" w:rsidRPr="00EF515A">
        <w:rPr>
          <w:rFonts w:ascii="游ゴシック" w:eastAsia="游ゴシック" w:hAnsi="游ゴシック" w:hint="eastAsia"/>
          <w:sz w:val="22"/>
          <w:szCs w:val="24"/>
        </w:rPr>
        <w:t>は、</w:t>
      </w:r>
      <w:r w:rsidR="006C0CAB" w:rsidRPr="00EF515A">
        <w:rPr>
          <w:rFonts w:ascii="游ゴシック" w:eastAsia="游ゴシック" w:hAnsi="游ゴシック" w:hint="eastAsia"/>
          <w:sz w:val="22"/>
          <w:szCs w:val="24"/>
        </w:rPr>
        <w:t>申請</w:t>
      </w:r>
      <w:r w:rsidR="005B1A7F" w:rsidRPr="00EF515A">
        <w:rPr>
          <w:rFonts w:ascii="游ゴシック" w:eastAsia="游ゴシック" w:hAnsi="游ゴシック" w:hint="eastAsia"/>
          <w:sz w:val="22"/>
          <w:szCs w:val="24"/>
        </w:rPr>
        <w:t>書の内容が適正と認められる場合、</w:t>
      </w:r>
      <w:r w:rsidR="0021213B" w:rsidRPr="00EF515A">
        <w:rPr>
          <w:rFonts w:ascii="游ゴシック" w:eastAsia="游ゴシック" w:hAnsi="游ゴシック" w:hint="eastAsia"/>
          <w:sz w:val="22"/>
          <w:szCs w:val="24"/>
        </w:rPr>
        <w:t>熊本県棚田マスコットキャラクター「ダンダン」</w:t>
      </w:r>
      <w:r w:rsidR="00A26560" w:rsidRPr="00EF515A">
        <w:rPr>
          <w:rFonts w:ascii="游ゴシック" w:eastAsia="游ゴシック" w:hAnsi="游ゴシック" w:hint="eastAsia"/>
          <w:sz w:val="22"/>
          <w:szCs w:val="24"/>
        </w:rPr>
        <w:t>利用許可書</w:t>
      </w:r>
      <w:r w:rsidR="002731FF" w:rsidRPr="00EF515A">
        <w:rPr>
          <w:rFonts w:ascii="游ゴシック" w:eastAsia="游ゴシック" w:hAnsi="游ゴシック" w:hint="eastAsia"/>
          <w:sz w:val="22"/>
          <w:szCs w:val="24"/>
        </w:rPr>
        <w:t>（様式第</w:t>
      </w:r>
      <w:r>
        <w:rPr>
          <w:rFonts w:ascii="游ゴシック" w:eastAsia="游ゴシック" w:hAnsi="游ゴシック" w:hint="eastAsia"/>
          <w:sz w:val="22"/>
          <w:szCs w:val="24"/>
        </w:rPr>
        <w:t>2</w:t>
      </w:r>
      <w:r w:rsidR="002731FF" w:rsidRPr="00EF515A">
        <w:rPr>
          <w:rFonts w:ascii="游ゴシック" w:eastAsia="游ゴシック" w:hAnsi="游ゴシック" w:hint="eastAsia"/>
          <w:sz w:val="22"/>
          <w:szCs w:val="24"/>
        </w:rPr>
        <w:t>号）</w:t>
      </w:r>
      <w:r w:rsidR="00170CAA" w:rsidRPr="00EF515A">
        <w:rPr>
          <w:rFonts w:ascii="游ゴシック" w:eastAsia="游ゴシック" w:hAnsi="游ゴシック" w:hint="eastAsia"/>
          <w:sz w:val="22"/>
          <w:szCs w:val="24"/>
        </w:rPr>
        <w:t>を申込者に</w:t>
      </w:r>
      <w:r w:rsidR="008A518B" w:rsidRPr="00EF515A">
        <w:rPr>
          <w:rFonts w:ascii="游ゴシック" w:eastAsia="游ゴシック" w:hAnsi="游ゴシック" w:hint="eastAsia"/>
          <w:sz w:val="22"/>
          <w:szCs w:val="24"/>
        </w:rPr>
        <w:t>交付する。</w:t>
      </w:r>
    </w:p>
    <w:p w:rsidR="007F1A47" w:rsidRPr="00EF515A" w:rsidRDefault="007F1A47" w:rsidP="00C82CFE">
      <w:pPr>
        <w:spacing w:line="400" w:lineRule="exact"/>
        <w:ind w:firstLineChars="118" w:firstLine="260"/>
        <w:rPr>
          <w:rFonts w:ascii="游ゴシック" w:eastAsia="游ゴシック" w:hAnsi="游ゴシック"/>
          <w:sz w:val="22"/>
          <w:szCs w:val="24"/>
        </w:rPr>
      </w:pPr>
    </w:p>
    <w:p w:rsidR="008B702C"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8</w:t>
      </w:r>
      <w:r w:rsidR="006C0CAB" w:rsidRPr="00EF515A">
        <w:rPr>
          <w:rFonts w:ascii="游ゴシック" w:eastAsia="游ゴシック" w:hAnsi="游ゴシック" w:hint="eastAsia"/>
          <w:sz w:val="22"/>
          <w:szCs w:val="24"/>
        </w:rPr>
        <w:t xml:space="preserve">　</w:t>
      </w:r>
      <w:r w:rsidR="00F11DC3" w:rsidRPr="00EF515A">
        <w:rPr>
          <w:rFonts w:ascii="游ゴシック" w:eastAsia="游ゴシック" w:hAnsi="游ゴシック" w:hint="eastAsia"/>
          <w:sz w:val="22"/>
          <w:szCs w:val="24"/>
        </w:rPr>
        <w:t>（問い合わせ）</w:t>
      </w:r>
    </w:p>
    <w:p w:rsidR="00F11DC3" w:rsidRPr="00EF515A" w:rsidRDefault="00F11DC3" w:rsidP="00C82CFE">
      <w:pPr>
        <w:spacing w:line="400" w:lineRule="exact"/>
        <w:ind w:firstLineChars="100" w:firstLine="220"/>
        <w:rPr>
          <w:rFonts w:ascii="游ゴシック" w:eastAsia="游ゴシック" w:hAnsi="游ゴシック"/>
          <w:sz w:val="22"/>
          <w:szCs w:val="24"/>
        </w:rPr>
      </w:pPr>
      <w:r w:rsidRPr="00EF515A">
        <w:rPr>
          <w:rFonts w:ascii="游ゴシック" w:eastAsia="游ゴシック" w:hAnsi="游ゴシック" w:hint="eastAsia"/>
          <w:sz w:val="22"/>
          <w:szCs w:val="24"/>
        </w:rPr>
        <w:t xml:space="preserve">　</w:t>
      </w:r>
      <w:r w:rsidR="0021213B" w:rsidRPr="00EF515A">
        <w:rPr>
          <w:rFonts w:ascii="游ゴシック" w:eastAsia="游ゴシック" w:hAnsi="游ゴシック" w:hint="eastAsia"/>
          <w:sz w:val="22"/>
          <w:szCs w:val="24"/>
        </w:rPr>
        <w:t>熊本県むらづくり課</w:t>
      </w:r>
    </w:p>
    <w:p w:rsidR="006C0CAB" w:rsidRPr="00EF515A" w:rsidRDefault="006C0CAB" w:rsidP="00C82CFE">
      <w:pPr>
        <w:spacing w:line="400" w:lineRule="exact"/>
        <w:ind w:firstLineChars="100" w:firstLine="220"/>
        <w:rPr>
          <w:rFonts w:ascii="游ゴシック" w:eastAsia="游ゴシック" w:hAnsi="游ゴシック"/>
          <w:sz w:val="22"/>
          <w:szCs w:val="24"/>
        </w:rPr>
      </w:pPr>
      <w:r w:rsidRPr="00EF515A">
        <w:rPr>
          <w:rFonts w:ascii="游ゴシック" w:eastAsia="游ゴシック" w:hAnsi="游ゴシック" w:hint="eastAsia"/>
          <w:sz w:val="22"/>
          <w:szCs w:val="24"/>
        </w:rPr>
        <w:t xml:space="preserve">　（住所）〒</w:t>
      </w:r>
      <w:r w:rsidR="0021213B" w:rsidRPr="00EF515A">
        <w:rPr>
          <w:rFonts w:ascii="游ゴシック" w:eastAsia="游ゴシック" w:hAnsi="游ゴシック"/>
          <w:sz w:val="22"/>
          <w:szCs w:val="24"/>
        </w:rPr>
        <w:t>862-8570</w:t>
      </w:r>
      <w:r w:rsidRPr="00EF515A">
        <w:rPr>
          <w:rFonts w:ascii="游ゴシック" w:eastAsia="游ゴシック" w:hAnsi="游ゴシック" w:hint="eastAsia"/>
          <w:sz w:val="22"/>
          <w:szCs w:val="24"/>
        </w:rPr>
        <w:t xml:space="preserve">　</w:t>
      </w:r>
      <w:r w:rsidR="0021213B" w:rsidRPr="00EF515A">
        <w:rPr>
          <w:rFonts w:ascii="游ゴシック" w:eastAsia="游ゴシック" w:hAnsi="游ゴシック" w:hint="eastAsia"/>
          <w:sz w:val="22"/>
          <w:szCs w:val="24"/>
        </w:rPr>
        <w:t>熊本市中央区水前寺6丁目18番1号</w:t>
      </w:r>
    </w:p>
    <w:p w:rsidR="00F11DC3" w:rsidRPr="00EF515A" w:rsidRDefault="00F11DC3" w:rsidP="00C82CFE">
      <w:pPr>
        <w:spacing w:line="400" w:lineRule="exact"/>
        <w:ind w:firstLineChars="100" w:firstLine="220"/>
        <w:rPr>
          <w:rFonts w:ascii="游ゴシック" w:eastAsia="游ゴシック" w:hAnsi="游ゴシック"/>
          <w:sz w:val="22"/>
          <w:szCs w:val="24"/>
        </w:rPr>
      </w:pPr>
      <w:r w:rsidRPr="00EF515A">
        <w:rPr>
          <w:rFonts w:ascii="游ゴシック" w:eastAsia="游ゴシック" w:hAnsi="游ゴシック" w:hint="eastAsia"/>
          <w:sz w:val="22"/>
          <w:szCs w:val="24"/>
        </w:rPr>
        <w:t xml:space="preserve">　（電話）</w:t>
      </w:r>
      <w:r w:rsidR="0021213B" w:rsidRPr="00EF515A">
        <w:rPr>
          <w:rFonts w:ascii="游ゴシック" w:eastAsia="游ゴシック" w:hAnsi="游ゴシック"/>
          <w:sz w:val="22"/>
          <w:szCs w:val="24"/>
        </w:rPr>
        <w:t>096-333-2415</w:t>
      </w:r>
    </w:p>
    <w:p w:rsidR="00F11DC3" w:rsidRPr="00EF515A" w:rsidRDefault="00F11DC3" w:rsidP="00C82CFE">
      <w:pPr>
        <w:spacing w:line="400" w:lineRule="exact"/>
        <w:ind w:firstLineChars="100" w:firstLine="220"/>
        <w:rPr>
          <w:rFonts w:ascii="游ゴシック" w:eastAsia="游ゴシック" w:hAnsi="游ゴシック"/>
          <w:sz w:val="22"/>
          <w:szCs w:val="24"/>
        </w:rPr>
      </w:pPr>
      <w:r w:rsidRPr="00EF515A">
        <w:rPr>
          <w:rFonts w:ascii="游ゴシック" w:eastAsia="游ゴシック" w:hAnsi="游ゴシック" w:hint="eastAsia"/>
          <w:sz w:val="22"/>
          <w:szCs w:val="24"/>
        </w:rPr>
        <w:t xml:space="preserve">　（</w:t>
      </w:r>
      <w:r w:rsidR="0021213B" w:rsidRPr="00EF515A">
        <w:rPr>
          <w:rFonts w:ascii="游ゴシック" w:eastAsia="游ゴシック" w:hAnsi="游ゴシック"/>
          <w:sz w:val="22"/>
          <w:szCs w:val="24"/>
        </w:rPr>
        <w:t>FAX</w:t>
      </w:r>
      <w:r w:rsidRPr="00EF515A">
        <w:rPr>
          <w:rFonts w:ascii="游ゴシック" w:eastAsia="游ゴシック" w:hAnsi="游ゴシック"/>
          <w:sz w:val="22"/>
          <w:szCs w:val="24"/>
        </w:rPr>
        <w:t>）</w:t>
      </w:r>
      <w:r w:rsidR="0021213B" w:rsidRPr="00EF515A">
        <w:rPr>
          <w:rFonts w:ascii="游ゴシック" w:eastAsia="游ゴシック" w:hAnsi="游ゴシック"/>
          <w:sz w:val="22"/>
          <w:szCs w:val="24"/>
        </w:rPr>
        <w:t>096-385-5025</w:t>
      </w:r>
    </w:p>
    <w:p w:rsidR="00D418BD" w:rsidRPr="00EF515A" w:rsidRDefault="00D418BD" w:rsidP="00C82CFE">
      <w:pPr>
        <w:spacing w:line="400" w:lineRule="exact"/>
        <w:ind w:firstLineChars="100" w:firstLine="220"/>
        <w:rPr>
          <w:rFonts w:ascii="游ゴシック" w:eastAsia="游ゴシック" w:hAnsi="游ゴシック"/>
          <w:sz w:val="22"/>
          <w:szCs w:val="24"/>
        </w:rPr>
      </w:pPr>
    </w:p>
    <w:p w:rsidR="00D418BD" w:rsidRPr="00EF515A" w:rsidRDefault="001E4184" w:rsidP="00C82CFE">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9</w:t>
      </w:r>
      <w:r w:rsidR="00D418BD" w:rsidRPr="00EF515A">
        <w:rPr>
          <w:rFonts w:ascii="游ゴシック" w:eastAsia="游ゴシック" w:hAnsi="游ゴシック" w:hint="eastAsia"/>
          <w:sz w:val="22"/>
          <w:szCs w:val="24"/>
        </w:rPr>
        <w:t xml:space="preserve">　（附則）</w:t>
      </w:r>
    </w:p>
    <w:p w:rsidR="00D418BD" w:rsidRPr="00C82CFE" w:rsidRDefault="0021213B" w:rsidP="00C82CFE">
      <w:pPr>
        <w:spacing w:line="400" w:lineRule="exact"/>
        <w:rPr>
          <w:rFonts w:ascii="游ゴシック" w:eastAsia="游ゴシック" w:hAnsi="游ゴシック"/>
          <w:sz w:val="24"/>
          <w:szCs w:val="24"/>
        </w:rPr>
      </w:pPr>
      <w:r w:rsidRPr="00EF515A">
        <w:rPr>
          <w:rFonts w:ascii="游ゴシック" w:eastAsia="游ゴシック" w:hAnsi="游ゴシック" w:hint="eastAsia"/>
          <w:sz w:val="22"/>
          <w:szCs w:val="24"/>
        </w:rPr>
        <w:t xml:space="preserve">　　本ガイドライン</w:t>
      </w:r>
      <w:r w:rsidR="00385ADC">
        <w:rPr>
          <w:rFonts w:ascii="游ゴシック" w:eastAsia="游ゴシック" w:hAnsi="游ゴシック" w:hint="eastAsia"/>
          <w:sz w:val="24"/>
          <w:szCs w:val="24"/>
        </w:rPr>
        <w:t>は令和２</w:t>
      </w:r>
      <w:r w:rsidR="00D418BD" w:rsidRPr="00C82CFE">
        <w:rPr>
          <w:rFonts w:ascii="游ゴシック" w:eastAsia="游ゴシック" w:hAnsi="游ゴシック" w:hint="eastAsia"/>
          <w:sz w:val="24"/>
          <w:szCs w:val="24"/>
        </w:rPr>
        <w:t>年</w:t>
      </w:r>
      <w:r w:rsidR="00385ADC">
        <w:rPr>
          <w:rFonts w:ascii="游ゴシック" w:eastAsia="游ゴシック" w:hAnsi="游ゴシック" w:hint="eastAsia"/>
          <w:sz w:val="24"/>
          <w:szCs w:val="24"/>
        </w:rPr>
        <w:t>（２０２０年）３</w:t>
      </w:r>
      <w:r w:rsidR="00D418BD" w:rsidRPr="00C82CFE">
        <w:rPr>
          <w:rFonts w:ascii="游ゴシック" w:eastAsia="游ゴシック" w:hAnsi="游ゴシック" w:hint="eastAsia"/>
          <w:sz w:val="24"/>
          <w:szCs w:val="24"/>
        </w:rPr>
        <w:t>月</w:t>
      </w:r>
      <w:r w:rsidR="00385ADC">
        <w:rPr>
          <w:rFonts w:ascii="游ゴシック" w:eastAsia="游ゴシック" w:hAnsi="游ゴシック" w:hint="eastAsia"/>
          <w:sz w:val="24"/>
          <w:szCs w:val="24"/>
        </w:rPr>
        <w:t>１０</w:t>
      </w:r>
      <w:bookmarkStart w:id="0" w:name="_GoBack"/>
      <w:bookmarkEnd w:id="0"/>
      <w:r w:rsidR="00D418BD" w:rsidRPr="00C82CFE">
        <w:rPr>
          <w:rFonts w:ascii="游ゴシック" w:eastAsia="游ゴシック" w:hAnsi="游ゴシック" w:hint="eastAsia"/>
          <w:sz w:val="24"/>
          <w:szCs w:val="24"/>
        </w:rPr>
        <w:t>日より発効する。</w:t>
      </w:r>
    </w:p>
    <w:sectPr w:rsidR="00D418BD" w:rsidRPr="00C82CFE" w:rsidSect="00EF515A">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60" w:rsidRDefault="00A26560" w:rsidP="005E6416">
      <w:r>
        <w:separator/>
      </w:r>
    </w:p>
  </w:endnote>
  <w:endnote w:type="continuationSeparator" w:id="0">
    <w:p w:rsidR="00A26560" w:rsidRDefault="00A26560" w:rsidP="005E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60" w:rsidRDefault="00A26560" w:rsidP="005E6416">
      <w:r>
        <w:separator/>
      </w:r>
    </w:p>
  </w:footnote>
  <w:footnote w:type="continuationSeparator" w:id="0">
    <w:p w:rsidR="00A26560" w:rsidRDefault="00A26560" w:rsidP="005E6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96359"/>
    <w:multiLevelType w:val="hybridMultilevel"/>
    <w:tmpl w:val="2EA01A5E"/>
    <w:lvl w:ilvl="0" w:tplc="55645D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E0"/>
    <w:rsid w:val="000F3311"/>
    <w:rsid w:val="0011346A"/>
    <w:rsid w:val="00116CBA"/>
    <w:rsid w:val="00125A4C"/>
    <w:rsid w:val="00170CAA"/>
    <w:rsid w:val="0017314E"/>
    <w:rsid w:val="00185116"/>
    <w:rsid w:val="001C7927"/>
    <w:rsid w:val="001E4184"/>
    <w:rsid w:val="001F1C01"/>
    <w:rsid w:val="0021213B"/>
    <w:rsid w:val="00224A8F"/>
    <w:rsid w:val="002731FF"/>
    <w:rsid w:val="00284E58"/>
    <w:rsid w:val="002F2BF1"/>
    <w:rsid w:val="002F45BD"/>
    <w:rsid w:val="00305166"/>
    <w:rsid w:val="003440AA"/>
    <w:rsid w:val="003646C3"/>
    <w:rsid w:val="003841FE"/>
    <w:rsid w:val="003857F7"/>
    <w:rsid w:val="00385ADC"/>
    <w:rsid w:val="00392854"/>
    <w:rsid w:val="003B63E5"/>
    <w:rsid w:val="003C1B20"/>
    <w:rsid w:val="003E65FC"/>
    <w:rsid w:val="003F6322"/>
    <w:rsid w:val="00417F26"/>
    <w:rsid w:val="00420C01"/>
    <w:rsid w:val="004261A7"/>
    <w:rsid w:val="00437CAA"/>
    <w:rsid w:val="0047110C"/>
    <w:rsid w:val="0048524D"/>
    <w:rsid w:val="004C1B0C"/>
    <w:rsid w:val="004C2E25"/>
    <w:rsid w:val="004E30B4"/>
    <w:rsid w:val="004F71DA"/>
    <w:rsid w:val="004F74FE"/>
    <w:rsid w:val="00501A4E"/>
    <w:rsid w:val="00507265"/>
    <w:rsid w:val="0053255C"/>
    <w:rsid w:val="00550030"/>
    <w:rsid w:val="005760DA"/>
    <w:rsid w:val="005A7F5C"/>
    <w:rsid w:val="005B1A7F"/>
    <w:rsid w:val="005C568C"/>
    <w:rsid w:val="005D4CC2"/>
    <w:rsid w:val="005E6416"/>
    <w:rsid w:val="005F7DB9"/>
    <w:rsid w:val="00682985"/>
    <w:rsid w:val="006835B0"/>
    <w:rsid w:val="00695809"/>
    <w:rsid w:val="006B3037"/>
    <w:rsid w:val="006C0CAB"/>
    <w:rsid w:val="00707AD2"/>
    <w:rsid w:val="00733A5E"/>
    <w:rsid w:val="0079254D"/>
    <w:rsid w:val="007964D1"/>
    <w:rsid w:val="007B32F8"/>
    <w:rsid w:val="007B5674"/>
    <w:rsid w:val="007D1C92"/>
    <w:rsid w:val="007D3DC3"/>
    <w:rsid w:val="007F1A47"/>
    <w:rsid w:val="008023A7"/>
    <w:rsid w:val="00820676"/>
    <w:rsid w:val="00845505"/>
    <w:rsid w:val="008A518B"/>
    <w:rsid w:val="008B702C"/>
    <w:rsid w:val="008C0A43"/>
    <w:rsid w:val="008C1B2C"/>
    <w:rsid w:val="008D18BF"/>
    <w:rsid w:val="008D5B5C"/>
    <w:rsid w:val="00906384"/>
    <w:rsid w:val="00911849"/>
    <w:rsid w:val="0091364F"/>
    <w:rsid w:val="00922CA4"/>
    <w:rsid w:val="00931635"/>
    <w:rsid w:val="00942ACB"/>
    <w:rsid w:val="00950A72"/>
    <w:rsid w:val="00984493"/>
    <w:rsid w:val="009B2E0A"/>
    <w:rsid w:val="009B48C5"/>
    <w:rsid w:val="009E5D5A"/>
    <w:rsid w:val="00A26560"/>
    <w:rsid w:val="00A72E0B"/>
    <w:rsid w:val="00A761ED"/>
    <w:rsid w:val="00AB74BD"/>
    <w:rsid w:val="00AF17F3"/>
    <w:rsid w:val="00B26C1F"/>
    <w:rsid w:val="00B327B8"/>
    <w:rsid w:val="00B6746E"/>
    <w:rsid w:val="00B70591"/>
    <w:rsid w:val="00BA49D1"/>
    <w:rsid w:val="00BE47E5"/>
    <w:rsid w:val="00C04516"/>
    <w:rsid w:val="00C27E13"/>
    <w:rsid w:val="00C43D99"/>
    <w:rsid w:val="00C46B9F"/>
    <w:rsid w:val="00C6755C"/>
    <w:rsid w:val="00C82CFE"/>
    <w:rsid w:val="00CA0595"/>
    <w:rsid w:val="00CB681C"/>
    <w:rsid w:val="00CC2076"/>
    <w:rsid w:val="00CE057F"/>
    <w:rsid w:val="00D03441"/>
    <w:rsid w:val="00D418BD"/>
    <w:rsid w:val="00D8292C"/>
    <w:rsid w:val="00D9405A"/>
    <w:rsid w:val="00DA221E"/>
    <w:rsid w:val="00DC2C39"/>
    <w:rsid w:val="00DE5841"/>
    <w:rsid w:val="00DF73E0"/>
    <w:rsid w:val="00E36405"/>
    <w:rsid w:val="00E528C9"/>
    <w:rsid w:val="00EB2A39"/>
    <w:rsid w:val="00EC03CE"/>
    <w:rsid w:val="00EE75CD"/>
    <w:rsid w:val="00EF515A"/>
    <w:rsid w:val="00F11DC3"/>
    <w:rsid w:val="00F255F3"/>
    <w:rsid w:val="00F335DB"/>
    <w:rsid w:val="00F83AB5"/>
    <w:rsid w:val="00F95F1D"/>
    <w:rsid w:val="00FD34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A82E22F"/>
  <w15:docId w15:val="{C332A0C7-451A-48EE-A665-49BB69CF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384"/>
  </w:style>
  <w:style w:type="character" w:customStyle="1" w:styleId="a4">
    <w:name w:val="日付 (文字)"/>
    <w:basedOn w:val="a0"/>
    <w:link w:val="a3"/>
    <w:uiPriority w:val="99"/>
    <w:semiHidden/>
    <w:rsid w:val="00906384"/>
  </w:style>
  <w:style w:type="paragraph" w:styleId="a5">
    <w:name w:val="Note Heading"/>
    <w:basedOn w:val="a"/>
    <w:next w:val="a"/>
    <w:link w:val="a6"/>
    <w:uiPriority w:val="99"/>
    <w:unhideWhenUsed/>
    <w:rsid w:val="00906384"/>
    <w:pPr>
      <w:jc w:val="center"/>
    </w:pPr>
    <w:rPr>
      <w:rFonts w:asciiTheme="minorEastAsia" w:hAnsiTheme="minorEastAsia"/>
      <w:sz w:val="24"/>
      <w:szCs w:val="24"/>
    </w:rPr>
  </w:style>
  <w:style w:type="character" w:customStyle="1" w:styleId="a6">
    <w:name w:val="記 (文字)"/>
    <w:basedOn w:val="a0"/>
    <w:link w:val="a5"/>
    <w:uiPriority w:val="99"/>
    <w:rsid w:val="00906384"/>
    <w:rPr>
      <w:rFonts w:asciiTheme="minorEastAsia" w:hAnsiTheme="minorEastAsia"/>
      <w:sz w:val="24"/>
      <w:szCs w:val="24"/>
    </w:rPr>
  </w:style>
  <w:style w:type="paragraph" w:styleId="a7">
    <w:name w:val="Closing"/>
    <w:basedOn w:val="a"/>
    <w:link w:val="a8"/>
    <w:uiPriority w:val="99"/>
    <w:unhideWhenUsed/>
    <w:rsid w:val="00906384"/>
    <w:pPr>
      <w:jc w:val="right"/>
    </w:pPr>
    <w:rPr>
      <w:rFonts w:asciiTheme="minorEastAsia" w:hAnsiTheme="minorEastAsia"/>
      <w:sz w:val="24"/>
      <w:szCs w:val="24"/>
    </w:rPr>
  </w:style>
  <w:style w:type="character" w:customStyle="1" w:styleId="a8">
    <w:name w:val="結語 (文字)"/>
    <w:basedOn w:val="a0"/>
    <w:link w:val="a7"/>
    <w:uiPriority w:val="99"/>
    <w:rsid w:val="00906384"/>
    <w:rPr>
      <w:rFonts w:asciiTheme="minorEastAsia" w:hAnsiTheme="minorEastAsia"/>
      <w:sz w:val="24"/>
      <w:szCs w:val="24"/>
    </w:rPr>
  </w:style>
  <w:style w:type="table" w:styleId="a9">
    <w:name w:val="Table Grid"/>
    <w:basedOn w:val="a1"/>
    <w:uiPriority w:val="59"/>
    <w:rsid w:val="007B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E6416"/>
    <w:pPr>
      <w:tabs>
        <w:tab w:val="center" w:pos="4252"/>
        <w:tab w:val="right" w:pos="8504"/>
      </w:tabs>
      <w:snapToGrid w:val="0"/>
    </w:pPr>
  </w:style>
  <w:style w:type="character" w:customStyle="1" w:styleId="ab">
    <w:name w:val="ヘッダー (文字)"/>
    <w:basedOn w:val="a0"/>
    <w:link w:val="aa"/>
    <w:uiPriority w:val="99"/>
    <w:rsid w:val="005E6416"/>
  </w:style>
  <w:style w:type="paragraph" w:styleId="ac">
    <w:name w:val="footer"/>
    <w:basedOn w:val="a"/>
    <w:link w:val="ad"/>
    <w:uiPriority w:val="99"/>
    <w:unhideWhenUsed/>
    <w:rsid w:val="005E6416"/>
    <w:pPr>
      <w:tabs>
        <w:tab w:val="center" w:pos="4252"/>
        <w:tab w:val="right" w:pos="8504"/>
      </w:tabs>
      <w:snapToGrid w:val="0"/>
    </w:pPr>
  </w:style>
  <w:style w:type="character" w:customStyle="1" w:styleId="ad">
    <w:name w:val="フッター (文字)"/>
    <w:basedOn w:val="a0"/>
    <w:link w:val="ac"/>
    <w:uiPriority w:val="99"/>
    <w:rsid w:val="005E6416"/>
  </w:style>
  <w:style w:type="paragraph" w:styleId="ae">
    <w:name w:val="List Paragraph"/>
    <w:basedOn w:val="a"/>
    <w:uiPriority w:val="34"/>
    <w:qFormat/>
    <w:rsid w:val="00170CAA"/>
    <w:pPr>
      <w:ind w:leftChars="400" w:left="840"/>
    </w:pPr>
  </w:style>
  <w:style w:type="paragraph" w:styleId="af">
    <w:name w:val="Balloon Text"/>
    <w:basedOn w:val="a"/>
    <w:link w:val="af0"/>
    <w:uiPriority w:val="99"/>
    <w:semiHidden/>
    <w:unhideWhenUsed/>
    <w:rsid w:val="00BA49D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49D1"/>
    <w:rPr>
      <w:rFonts w:asciiTheme="majorHAnsi" w:eastAsiaTheme="majorEastAsia" w:hAnsiTheme="majorHAnsi" w:cstheme="majorBidi"/>
      <w:sz w:val="18"/>
      <w:szCs w:val="18"/>
    </w:rPr>
  </w:style>
  <w:style w:type="character" w:styleId="af1">
    <w:name w:val="Hyperlink"/>
    <w:basedOn w:val="a0"/>
    <w:uiPriority w:val="99"/>
    <w:unhideWhenUsed/>
    <w:rsid w:val="00D4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金栗邦代</dc:creator>
  <cp:lastModifiedBy>kumamoto</cp:lastModifiedBy>
  <cp:revision>27</cp:revision>
  <cp:lastPrinted>2020-02-27T06:33:00Z</cp:lastPrinted>
  <dcterms:created xsi:type="dcterms:W3CDTF">2018-07-31T02:18:00Z</dcterms:created>
  <dcterms:modified xsi:type="dcterms:W3CDTF">2020-03-10T04:41:00Z</dcterms:modified>
</cp:coreProperties>
</file>